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5"/>
      </w:tblGrid>
      <w:tr w:rsidR="00645453" w:rsidRPr="001358CF" w14:paraId="3BEA4701" w14:textId="77777777" w:rsidTr="00A2392D">
        <w:tc>
          <w:tcPr>
            <w:tcW w:w="8755" w:type="dxa"/>
          </w:tcPr>
          <w:p w14:paraId="7187A20F" w14:textId="77777777" w:rsidR="00645453" w:rsidRPr="001358CF" w:rsidRDefault="00645453">
            <w:pPr>
              <w:pStyle w:val="Header"/>
              <w:tabs>
                <w:tab w:val="clear" w:pos="4153"/>
                <w:tab w:val="clear" w:pos="8306"/>
              </w:tabs>
            </w:pPr>
            <w:r w:rsidRPr="001358CF">
              <w:t xml:space="preserve"> </w:t>
            </w:r>
          </w:p>
          <w:p w14:paraId="7B61178D" w14:textId="77777777" w:rsidR="00645453" w:rsidRPr="001358CF" w:rsidRDefault="0064545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56D17109" w14:textId="77777777" w:rsidR="00645453" w:rsidRPr="007C1ED9" w:rsidRDefault="00E8619F" w:rsidP="00753BC6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VEESPETSIALISTI </w:t>
            </w:r>
            <w:r w:rsidR="007C1ED9" w:rsidRPr="007C1ED9">
              <w:rPr>
                <w:b/>
                <w:bCs/>
                <w:sz w:val="32"/>
                <w:szCs w:val="32"/>
              </w:rPr>
              <w:t>AMETIJUHEND</w:t>
            </w:r>
          </w:p>
        </w:tc>
      </w:tr>
    </w:tbl>
    <w:p w14:paraId="25B2B7F3" w14:textId="77777777" w:rsidR="00645453" w:rsidRPr="001358CF" w:rsidRDefault="00645453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4819"/>
      </w:tblGrid>
      <w:tr w:rsidR="00645453" w:rsidRPr="00753BC6" w14:paraId="5A572ECD" w14:textId="77777777" w:rsidTr="00AC6649">
        <w:tc>
          <w:tcPr>
            <w:tcW w:w="8755" w:type="dxa"/>
            <w:gridSpan w:val="2"/>
          </w:tcPr>
          <w:p w14:paraId="54479CCC" w14:textId="77777777" w:rsidR="00645453" w:rsidRPr="002B169C" w:rsidRDefault="00645453">
            <w:pPr>
              <w:rPr>
                <w:b/>
                <w:bCs/>
                <w:color w:val="000000"/>
              </w:rPr>
            </w:pPr>
            <w:r w:rsidRPr="002B169C">
              <w:rPr>
                <w:b/>
                <w:bCs/>
                <w:color w:val="000000"/>
              </w:rPr>
              <w:t>1. ÜLDOSA</w:t>
            </w:r>
          </w:p>
        </w:tc>
      </w:tr>
      <w:tr w:rsidR="00645453" w:rsidRPr="00753BC6" w14:paraId="33CB1931" w14:textId="77777777" w:rsidTr="003631B5">
        <w:tc>
          <w:tcPr>
            <w:tcW w:w="3936" w:type="dxa"/>
          </w:tcPr>
          <w:p w14:paraId="5DAB4F81" w14:textId="77777777" w:rsidR="00645453" w:rsidRPr="00753BC6" w:rsidRDefault="00645453">
            <w:pPr>
              <w:rPr>
                <w:color w:val="000000"/>
              </w:rPr>
            </w:pPr>
            <w:r w:rsidRPr="00753BC6">
              <w:rPr>
                <w:color w:val="000000"/>
              </w:rPr>
              <w:t xml:space="preserve">Struktuuriüksus </w:t>
            </w:r>
          </w:p>
        </w:tc>
        <w:tc>
          <w:tcPr>
            <w:tcW w:w="4819" w:type="dxa"/>
          </w:tcPr>
          <w:p w14:paraId="1015EA53" w14:textId="77777777" w:rsidR="00645453" w:rsidRPr="00753BC6" w:rsidRDefault="006F4326" w:rsidP="00405292">
            <w:pPr>
              <w:rPr>
                <w:color w:val="000000"/>
              </w:rPr>
            </w:pPr>
            <w:r w:rsidRPr="00753BC6">
              <w:rPr>
                <w:color w:val="000000"/>
              </w:rPr>
              <w:t>H</w:t>
            </w:r>
            <w:r w:rsidR="00405292" w:rsidRPr="00753BC6">
              <w:rPr>
                <w:color w:val="000000"/>
              </w:rPr>
              <w:t>aldus</w:t>
            </w:r>
            <w:r w:rsidR="00645453" w:rsidRPr="00753BC6">
              <w:rPr>
                <w:color w:val="000000"/>
              </w:rPr>
              <w:t>osakond</w:t>
            </w:r>
          </w:p>
        </w:tc>
      </w:tr>
      <w:tr w:rsidR="00645453" w:rsidRPr="00753BC6" w14:paraId="7AC1BE15" w14:textId="77777777" w:rsidTr="003631B5">
        <w:tc>
          <w:tcPr>
            <w:tcW w:w="3936" w:type="dxa"/>
          </w:tcPr>
          <w:p w14:paraId="119238A2" w14:textId="77777777" w:rsidR="00645453" w:rsidRPr="00753BC6" w:rsidRDefault="00347BD5">
            <w:pPr>
              <w:pStyle w:val="Heading5"/>
              <w:rPr>
                <w:rFonts w:ascii="Times New Roman" w:hAnsi="Times New Roman"/>
                <w:b w:val="0"/>
                <w:bCs w:val="0"/>
                <w:sz w:val="24"/>
              </w:rPr>
            </w:pPr>
            <w:r w:rsidRPr="00753BC6">
              <w:rPr>
                <w:rFonts w:ascii="Times New Roman" w:hAnsi="Times New Roman"/>
                <w:b w:val="0"/>
                <w:bCs w:val="0"/>
                <w:sz w:val="24"/>
              </w:rPr>
              <w:t>Teenistuskoht</w:t>
            </w:r>
            <w:r w:rsidR="00645453" w:rsidRPr="00753BC6">
              <w:rPr>
                <w:rFonts w:ascii="Times New Roman" w:hAnsi="Times New Roman"/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4819" w:type="dxa"/>
          </w:tcPr>
          <w:p w14:paraId="31934B6F" w14:textId="77777777" w:rsidR="00645453" w:rsidRPr="00753BC6" w:rsidRDefault="00753BC6">
            <w:pPr>
              <w:rPr>
                <w:color w:val="000000"/>
              </w:rPr>
            </w:pPr>
            <w:r>
              <w:rPr>
                <w:color w:val="000000"/>
              </w:rPr>
              <w:t>Ametnik</w:t>
            </w:r>
          </w:p>
        </w:tc>
      </w:tr>
      <w:tr w:rsidR="00645453" w:rsidRPr="00753BC6" w14:paraId="526FCB46" w14:textId="77777777" w:rsidTr="003631B5">
        <w:tc>
          <w:tcPr>
            <w:tcW w:w="3936" w:type="dxa"/>
          </w:tcPr>
          <w:p w14:paraId="75A626E2" w14:textId="77777777" w:rsidR="00645453" w:rsidRPr="00753BC6" w:rsidRDefault="00645453">
            <w:pPr>
              <w:pStyle w:val="Heading2"/>
              <w:rPr>
                <w:rFonts w:ascii="Times New Roman" w:hAnsi="Times New Roman"/>
                <w:b w:val="0"/>
                <w:bCs w:val="0"/>
              </w:rPr>
            </w:pPr>
            <w:r w:rsidRPr="00753BC6">
              <w:rPr>
                <w:rFonts w:ascii="Times New Roman" w:hAnsi="Times New Roman"/>
                <w:b w:val="0"/>
                <w:bCs w:val="0"/>
              </w:rPr>
              <w:t xml:space="preserve">Vahetu juht </w:t>
            </w:r>
          </w:p>
        </w:tc>
        <w:tc>
          <w:tcPr>
            <w:tcW w:w="4819" w:type="dxa"/>
          </w:tcPr>
          <w:p w14:paraId="022EA4AA" w14:textId="77777777" w:rsidR="00645453" w:rsidRPr="00753BC6" w:rsidRDefault="00E8619F">
            <w:pPr>
              <w:rPr>
                <w:color w:val="000000"/>
              </w:rPr>
            </w:pPr>
            <w:r>
              <w:rPr>
                <w:color w:val="000000"/>
              </w:rPr>
              <w:t>Osakonna juhataja</w:t>
            </w:r>
          </w:p>
        </w:tc>
      </w:tr>
      <w:tr w:rsidR="00645453" w:rsidRPr="00753BC6" w14:paraId="132B553E" w14:textId="77777777" w:rsidTr="003631B5">
        <w:tc>
          <w:tcPr>
            <w:tcW w:w="3936" w:type="dxa"/>
          </w:tcPr>
          <w:p w14:paraId="25D61B25" w14:textId="77777777" w:rsidR="00645453" w:rsidRPr="00753BC6" w:rsidRDefault="00645453">
            <w:r w:rsidRPr="00753BC6">
              <w:t>Kes asendab</w:t>
            </w:r>
          </w:p>
        </w:tc>
        <w:tc>
          <w:tcPr>
            <w:tcW w:w="4819" w:type="dxa"/>
          </w:tcPr>
          <w:p w14:paraId="21DC1556" w14:textId="77777777" w:rsidR="00F41BDD" w:rsidRPr="00E8619F" w:rsidRDefault="00E8619F" w:rsidP="00F5624E">
            <w:pPr>
              <w:rPr>
                <w:bCs/>
              </w:rPr>
            </w:pPr>
            <w:r w:rsidRPr="00E8619F">
              <w:rPr>
                <w:bCs/>
              </w:rPr>
              <w:t>Keskkonnaspetsialist või teine osakonnajuhataja ettepanekul määratud teenistuja</w:t>
            </w:r>
          </w:p>
        </w:tc>
      </w:tr>
      <w:tr w:rsidR="00645453" w:rsidRPr="00753BC6" w14:paraId="19A88216" w14:textId="77777777" w:rsidTr="003631B5">
        <w:tc>
          <w:tcPr>
            <w:tcW w:w="3936" w:type="dxa"/>
          </w:tcPr>
          <w:p w14:paraId="0071EC91" w14:textId="77777777" w:rsidR="00645453" w:rsidRPr="00753BC6" w:rsidRDefault="00645453">
            <w:pPr>
              <w:rPr>
                <w:color w:val="000000"/>
              </w:rPr>
            </w:pPr>
            <w:r w:rsidRPr="00753BC6">
              <w:rPr>
                <w:color w:val="000000"/>
              </w:rPr>
              <w:t>Keda asendab</w:t>
            </w:r>
          </w:p>
        </w:tc>
        <w:tc>
          <w:tcPr>
            <w:tcW w:w="4819" w:type="dxa"/>
          </w:tcPr>
          <w:p w14:paraId="2D8D1D44" w14:textId="77777777" w:rsidR="00F41BDD" w:rsidRPr="00E8619F" w:rsidRDefault="00E8619F" w:rsidP="00F5624E">
            <w:pPr>
              <w:rPr>
                <w:bCs/>
                <w:color w:val="000000"/>
              </w:rPr>
            </w:pPr>
            <w:r w:rsidRPr="00E8619F">
              <w:rPr>
                <w:bCs/>
              </w:rPr>
              <w:t>Keskkonnaspetsialisti ja teisi osakonnajuhataja ettepanekul määratud teenistujaid</w:t>
            </w:r>
          </w:p>
        </w:tc>
      </w:tr>
    </w:tbl>
    <w:p w14:paraId="709356CD" w14:textId="77777777" w:rsidR="00645453" w:rsidRPr="001358CF" w:rsidRDefault="00645453">
      <w:pPr>
        <w:pStyle w:val="Header"/>
        <w:tabs>
          <w:tab w:val="clear" w:pos="4153"/>
          <w:tab w:val="clear" w:pos="8306"/>
        </w:tabs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4819"/>
      </w:tblGrid>
      <w:tr w:rsidR="00645453" w:rsidRPr="001358CF" w14:paraId="57113243" w14:textId="77777777" w:rsidTr="003631B5">
        <w:tc>
          <w:tcPr>
            <w:tcW w:w="3936" w:type="dxa"/>
          </w:tcPr>
          <w:p w14:paraId="5F75DFA2" w14:textId="77777777" w:rsidR="00645453" w:rsidRPr="001358CF" w:rsidRDefault="00645453">
            <w:pPr>
              <w:rPr>
                <w:b/>
                <w:bCs/>
              </w:rPr>
            </w:pPr>
            <w:r w:rsidRPr="001358CF">
              <w:rPr>
                <w:b/>
                <w:bCs/>
              </w:rPr>
              <w:t xml:space="preserve">2. AMETIKOHA EESMÄRK </w:t>
            </w:r>
          </w:p>
        </w:tc>
        <w:tc>
          <w:tcPr>
            <w:tcW w:w="4819" w:type="dxa"/>
          </w:tcPr>
          <w:p w14:paraId="48113453" w14:textId="77777777" w:rsidR="00645453" w:rsidRPr="00231AA2" w:rsidRDefault="00E8619F" w:rsidP="00A2392D">
            <w:r>
              <w:t>Vee- ja kanalisatsioonisüsteemide arendustegevuse, ehitamise, haldamise ja hooldamise korraldamine ja koordineerimine</w:t>
            </w:r>
          </w:p>
        </w:tc>
      </w:tr>
    </w:tbl>
    <w:p w14:paraId="49C21393" w14:textId="77777777" w:rsidR="00645453" w:rsidRPr="001358CF" w:rsidRDefault="00645453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4819"/>
      </w:tblGrid>
      <w:tr w:rsidR="00645453" w:rsidRPr="001358CF" w14:paraId="276C0119" w14:textId="77777777" w:rsidTr="003631B5">
        <w:tc>
          <w:tcPr>
            <w:tcW w:w="3936" w:type="dxa"/>
          </w:tcPr>
          <w:p w14:paraId="3575C313" w14:textId="77777777" w:rsidR="00645453" w:rsidRPr="001358CF" w:rsidRDefault="00645453">
            <w:r w:rsidRPr="001358CF">
              <w:rPr>
                <w:b/>
                <w:bCs/>
              </w:rPr>
              <w:t>3. TÖÖÜLESANDED</w:t>
            </w:r>
          </w:p>
        </w:tc>
        <w:tc>
          <w:tcPr>
            <w:tcW w:w="4819" w:type="dxa"/>
          </w:tcPr>
          <w:p w14:paraId="01C96D1F" w14:textId="77777777" w:rsidR="00645453" w:rsidRPr="001358CF" w:rsidRDefault="00645453"/>
        </w:tc>
      </w:tr>
      <w:tr w:rsidR="00645453" w:rsidRPr="001358CF" w14:paraId="327A4E3B" w14:textId="77777777" w:rsidTr="003631B5">
        <w:tc>
          <w:tcPr>
            <w:tcW w:w="3936" w:type="dxa"/>
          </w:tcPr>
          <w:p w14:paraId="7572F6D2" w14:textId="77777777" w:rsidR="00645453" w:rsidRPr="001358CF" w:rsidRDefault="00645453">
            <w:pPr>
              <w:pStyle w:val="Heading1"/>
              <w:rPr>
                <w:rFonts w:ascii="Times New Roman" w:hAnsi="Times New Roman"/>
                <w:lang w:val="et-EE"/>
              </w:rPr>
            </w:pPr>
            <w:r w:rsidRPr="001358CF">
              <w:rPr>
                <w:rFonts w:ascii="Times New Roman" w:hAnsi="Times New Roman"/>
                <w:lang w:val="et-EE"/>
              </w:rPr>
              <w:t>ÜLESANNE</w:t>
            </w:r>
          </w:p>
        </w:tc>
        <w:tc>
          <w:tcPr>
            <w:tcW w:w="4819" w:type="dxa"/>
          </w:tcPr>
          <w:p w14:paraId="5673C5DB" w14:textId="77777777" w:rsidR="00645453" w:rsidRPr="00B95E7B" w:rsidRDefault="00645453">
            <w:pPr>
              <w:rPr>
                <w:b/>
                <w:bCs/>
              </w:rPr>
            </w:pPr>
            <w:r w:rsidRPr="00B95E7B">
              <w:rPr>
                <w:b/>
                <w:bCs/>
              </w:rPr>
              <w:t>TÖÖTULEMUSED</w:t>
            </w:r>
          </w:p>
        </w:tc>
      </w:tr>
      <w:tr w:rsidR="001358CF" w:rsidRPr="001358CF" w14:paraId="72C4A9D9" w14:textId="77777777" w:rsidTr="003631B5">
        <w:trPr>
          <w:trHeight w:val="790"/>
        </w:trPr>
        <w:tc>
          <w:tcPr>
            <w:tcW w:w="3936" w:type="dxa"/>
          </w:tcPr>
          <w:p w14:paraId="191807F3" w14:textId="77777777" w:rsidR="00AC6649" w:rsidRPr="00BA2ED8" w:rsidRDefault="00DB3505" w:rsidP="003631B5">
            <w:pPr>
              <w:pStyle w:val="Header"/>
              <w:tabs>
                <w:tab w:val="clear" w:pos="4153"/>
                <w:tab w:val="clear" w:pos="8306"/>
              </w:tabs>
            </w:pPr>
            <w:r w:rsidRPr="006C696A">
              <w:rPr>
                <w:rFonts w:ascii="F0" w:hAnsi="F0"/>
                <w:bCs/>
              </w:rPr>
              <w:t>3.1</w:t>
            </w:r>
            <w:r w:rsidRPr="006C696A">
              <w:rPr>
                <w:rFonts w:ascii="F0" w:hAnsi="F0"/>
              </w:rPr>
              <w:t xml:space="preserve"> </w:t>
            </w:r>
            <w:r w:rsidR="00DA43D0">
              <w:t>Vee- ja kanalisatsioonisüsteemide projekteerimise, ehitamise, haldamise ja teenuste osutamise korraldamine.</w:t>
            </w:r>
          </w:p>
        </w:tc>
        <w:tc>
          <w:tcPr>
            <w:tcW w:w="4819" w:type="dxa"/>
          </w:tcPr>
          <w:p w14:paraId="49F5B8F0" w14:textId="01793B59" w:rsidR="001358CF" w:rsidRPr="00BA2ED8" w:rsidRDefault="002B169C" w:rsidP="00DA43D0">
            <w:pPr>
              <w:jc w:val="both"/>
            </w:pPr>
            <w:r>
              <w:t xml:space="preserve">3.1 </w:t>
            </w:r>
            <w:r w:rsidR="00DA43D0">
              <w:t>Vee- ja kanalisatsioonisüsteemide  projekteerimiseks, ehituseks, haldamiseks ja teenuste osutamiseks on lepingud sõlmitud.</w:t>
            </w:r>
          </w:p>
        </w:tc>
      </w:tr>
      <w:tr w:rsidR="00A2392D" w:rsidRPr="001358CF" w14:paraId="012152EB" w14:textId="77777777" w:rsidTr="003631B5">
        <w:trPr>
          <w:trHeight w:val="925"/>
        </w:trPr>
        <w:tc>
          <w:tcPr>
            <w:tcW w:w="3936" w:type="dxa"/>
          </w:tcPr>
          <w:p w14:paraId="7DB4E1CA" w14:textId="77777777" w:rsidR="00A2392D" w:rsidRPr="00DA43D0" w:rsidRDefault="00A2392D" w:rsidP="00DA43D0">
            <w:pPr>
              <w:rPr>
                <w:color w:val="000000"/>
              </w:rPr>
            </w:pPr>
            <w:r w:rsidRPr="00334CC8">
              <w:rPr>
                <w:bCs/>
              </w:rPr>
              <w:t>3.</w:t>
            </w:r>
            <w:r w:rsidR="00DA43D0">
              <w:rPr>
                <w:bCs/>
              </w:rPr>
              <w:t xml:space="preserve">2 </w:t>
            </w:r>
            <w:r w:rsidR="00DA43D0">
              <w:t>Vee- ja kanalisatsioonirajatiste ning sademevee kogumissüsteemide projekteerimistingimuste koostamine.</w:t>
            </w:r>
          </w:p>
        </w:tc>
        <w:tc>
          <w:tcPr>
            <w:tcW w:w="4819" w:type="dxa"/>
          </w:tcPr>
          <w:p w14:paraId="1F46FB3F" w14:textId="207CE764" w:rsidR="00A2392D" w:rsidRPr="00334CC8" w:rsidRDefault="002B169C" w:rsidP="003631B5">
            <w:pPr>
              <w:spacing w:before="100" w:beforeAutospacing="1" w:after="100" w:afterAutospacing="1"/>
              <w:rPr>
                <w:color w:val="000000"/>
              </w:rPr>
            </w:pPr>
            <w:r>
              <w:t xml:space="preserve">3.2 </w:t>
            </w:r>
            <w:r w:rsidR="00DA43D0">
              <w:t>Projekteerimistingimused ehitusprojektide koostamiseks on välja antud tähtaegselt ja korrektselt.</w:t>
            </w:r>
          </w:p>
        </w:tc>
      </w:tr>
      <w:tr w:rsidR="003671D0" w:rsidRPr="001358CF" w14:paraId="62D1AED0" w14:textId="77777777" w:rsidTr="003631B5">
        <w:trPr>
          <w:trHeight w:val="1341"/>
        </w:trPr>
        <w:tc>
          <w:tcPr>
            <w:tcW w:w="3936" w:type="dxa"/>
          </w:tcPr>
          <w:p w14:paraId="7676A93B" w14:textId="77777777" w:rsidR="00AC6649" w:rsidRPr="00334CC8" w:rsidRDefault="00DB3505" w:rsidP="003631B5">
            <w:r w:rsidRPr="00334CC8">
              <w:rPr>
                <w:bCs/>
              </w:rPr>
              <w:t>3.</w:t>
            </w:r>
            <w:r w:rsidR="00DA43D0">
              <w:rPr>
                <w:bCs/>
              </w:rPr>
              <w:t xml:space="preserve">3 </w:t>
            </w:r>
            <w:r w:rsidR="00DA43D0">
              <w:t xml:space="preserve"> S</w:t>
            </w:r>
            <w:r w:rsidR="00DA43D0" w:rsidRPr="0056361C">
              <w:t xml:space="preserve">ademevee, drenaaživee ning </w:t>
            </w:r>
            <w:r w:rsidR="00DA43D0">
              <w:t xml:space="preserve">                                                </w:t>
            </w:r>
            <w:r w:rsidR="00DA43D0" w:rsidRPr="0056361C">
              <w:t>muu pinnase- ja pinnavee ärajuhtimise, kogumise, immutamise ja puhastamise rajatis</w:t>
            </w:r>
            <w:r w:rsidR="00DA43D0">
              <w:t>te projekteerimise, ehitamise, haldamise teenuste osutamise korraldamine, rahastusprojektide taotluste ette valmistamine.</w:t>
            </w:r>
          </w:p>
        </w:tc>
        <w:tc>
          <w:tcPr>
            <w:tcW w:w="4819" w:type="dxa"/>
          </w:tcPr>
          <w:p w14:paraId="41472E8D" w14:textId="125D671F" w:rsidR="003671D0" w:rsidRPr="00334CC8" w:rsidRDefault="002B169C" w:rsidP="00DA43D0">
            <w:pPr>
              <w:spacing w:before="100" w:beforeAutospacing="1" w:after="100" w:afterAutospacing="1"/>
            </w:pPr>
            <w:r>
              <w:t xml:space="preserve">3.3 </w:t>
            </w:r>
            <w:r w:rsidR="00DA43D0">
              <w:t>S</w:t>
            </w:r>
            <w:r w:rsidR="00DA43D0" w:rsidRPr="0056361C">
              <w:t>ademevee, drenaaživee ning muu pinnase- ja pinnavee ärajuhtimise, kogumise, immutamise ja puhastamise rajatis</w:t>
            </w:r>
            <w:r w:rsidR="00DA43D0">
              <w:t>te projekteerimise, ehitamise, haldamise teenused on korraldatud, rahastusprojektide taotlused nõuetekohaselt esitatud.</w:t>
            </w:r>
          </w:p>
        </w:tc>
      </w:tr>
      <w:tr w:rsidR="00D51667" w:rsidRPr="001358CF" w14:paraId="63D8CAD4" w14:textId="77777777" w:rsidTr="003631B5">
        <w:trPr>
          <w:trHeight w:val="1341"/>
        </w:trPr>
        <w:tc>
          <w:tcPr>
            <w:tcW w:w="3936" w:type="dxa"/>
          </w:tcPr>
          <w:p w14:paraId="212C485E" w14:textId="77777777" w:rsidR="00D51667" w:rsidRDefault="00DA43D0" w:rsidP="00A2392D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3.4 </w:t>
            </w:r>
            <w:r>
              <w:t>Ehitusprojektide ja detailplaneeringute läbivaatamine ja ettepanekute tegemine veevarustuse, kanalisatsiooni ja sadevee juhtimise osas.</w:t>
            </w:r>
          </w:p>
        </w:tc>
        <w:tc>
          <w:tcPr>
            <w:tcW w:w="4819" w:type="dxa"/>
          </w:tcPr>
          <w:p w14:paraId="3AE0F9B8" w14:textId="38690C27" w:rsidR="00D51667" w:rsidRDefault="002B169C" w:rsidP="00DA43D0">
            <w:pPr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>
              <w:t xml:space="preserve">3.4 </w:t>
            </w:r>
            <w:r w:rsidR="00DA43D0">
              <w:t>Tagatud on osalemine ehitusprojektide ja detailplaneeringute läbivaatamisel. Projektid ja detailplaneeringud on veevarustuse ja kanalisatsiooni osas kooskõlastatud ning kõik valdkonna jaoks olulised ettepanekud esitatud ja läbi arutatud.</w:t>
            </w:r>
          </w:p>
        </w:tc>
      </w:tr>
      <w:tr w:rsidR="00A2392D" w:rsidRPr="001358CF" w14:paraId="030BCE2E" w14:textId="77777777" w:rsidTr="003631B5">
        <w:trPr>
          <w:trHeight w:val="1341"/>
        </w:trPr>
        <w:tc>
          <w:tcPr>
            <w:tcW w:w="3936" w:type="dxa"/>
          </w:tcPr>
          <w:p w14:paraId="0EEA0FB2" w14:textId="77777777" w:rsidR="00A2392D" w:rsidRPr="00334CC8" w:rsidRDefault="00DA43D0" w:rsidP="00D51667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3.5 </w:t>
            </w:r>
            <w:r>
              <w:t>Osalemine võrkude rajamiseks vajaliku asjaõiguse seadmise menetlusprotsessis, sh sundvalduse seadmise menetluse läbiviimine</w:t>
            </w:r>
            <w:r w:rsidR="00A72DAA">
              <w:t>.</w:t>
            </w:r>
          </w:p>
        </w:tc>
        <w:tc>
          <w:tcPr>
            <w:tcW w:w="4819" w:type="dxa"/>
          </w:tcPr>
          <w:p w14:paraId="4468C9A0" w14:textId="186D692A" w:rsidR="00A2392D" w:rsidRPr="00334CC8" w:rsidRDefault="002B169C" w:rsidP="00DA43D0">
            <w:pPr>
              <w:spacing w:before="100" w:beforeAutospacing="1" w:after="100" w:afterAutospacing="1"/>
              <w:rPr>
                <w:color w:val="000000"/>
              </w:rPr>
            </w:pPr>
            <w:r>
              <w:t xml:space="preserve">3.5 </w:t>
            </w:r>
            <w:r w:rsidR="00DA43D0">
              <w:t>Ette on valmistatud vastavad õigusaktid piiratud asjaõiguse või sundvalduse seadmiseks, sh on korrektselt läbi viidud sundvalduse seadmise menetlus.</w:t>
            </w:r>
          </w:p>
        </w:tc>
      </w:tr>
      <w:tr w:rsidR="0048473C" w:rsidRPr="001358CF" w14:paraId="33916A3B" w14:textId="77777777" w:rsidTr="003631B5">
        <w:trPr>
          <w:trHeight w:val="1341"/>
        </w:trPr>
        <w:tc>
          <w:tcPr>
            <w:tcW w:w="3936" w:type="dxa"/>
          </w:tcPr>
          <w:p w14:paraId="76F16006" w14:textId="77777777" w:rsidR="0048473C" w:rsidRPr="00334CC8" w:rsidRDefault="0048473C" w:rsidP="0048473C">
            <w:pPr>
              <w:spacing w:before="100" w:beforeAutospacing="1" w:after="100" w:afterAutospacing="1"/>
              <w:rPr>
                <w:bCs/>
              </w:rPr>
            </w:pPr>
            <w:r w:rsidRPr="00334CC8">
              <w:rPr>
                <w:bCs/>
              </w:rPr>
              <w:lastRenderedPageBreak/>
              <w:t>3.</w:t>
            </w:r>
            <w:r w:rsidR="00DA43D0">
              <w:rPr>
                <w:color w:val="000000"/>
              </w:rPr>
              <w:t xml:space="preserve">6 </w:t>
            </w:r>
            <w:r w:rsidR="00DA43D0">
              <w:t>Veevarustuse- ja kanalisatsioonisüsteemide omandamise korraldamine arendajatelt, vastavate lepingute sõlmimine ja läbirääkimiste pidamine.</w:t>
            </w:r>
          </w:p>
        </w:tc>
        <w:tc>
          <w:tcPr>
            <w:tcW w:w="4819" w:type="dxa"/>
          </w:tcPr>
          <w:p w14:paraId="24FDB18E" w14:textId="75B24CA6" w:rsidR="0048473C" w:rsidRPr="00334CC8" w:rsidRDefault="002B169C" w:rsidP="00DA43D0">
            <w:pPr>
              <w:spacing w:before="100" w:beforeAutospacing="1" w:after="100" w:afterAutospacing="1"/>
              <w:rPr>
                <w:color w:val="000000"/>
              </w:rPr>
            </w:pPr>
            <w:r>
              <w:t xml:space="preserve">3.6 </w:t>
            </w:r>
            <w:r w:rsidR="00DA43D0">
              <w:t>Arendajate poolt välja ehitatud veevarustuse- ja kanalisatsioonisüsteemid on võetud valla omandisse ning vajadusel antud kasutusse vee- ettevõtjale</w:t>
            </w:r>
          </w:p>
        </w:tc>
      </w:tr>
      <w:tr w:rsidR="003671D0" w:rsidRPr="001358CF" w14:paraId="5D6F0073" w14:textId="77777777" w:rsidTr="003631B5">
        <w:trPr>
          <w:trHeight w:val="1566"/>
        </w:trPr>
        <w:tc>
          <w:tcPr>
            <w:tcW w:w="3936" w:type="dxa"/>
          </w:tcPr>
          <w:p w14:paraId="6CA52482" w14:textId="77777777" w:rsidR="003671D0" w:rsidRPr="00334CC8" w:rsidRDefault="00DB3505" w:rsidP="0048473C">
            <w:pPr>
              <w:spacing w:before="100" w:beforeAutospacing="1" w:after="100" w:afterAutospacing="1"/>
              <w:rPr>
                <w:iCs/>
              </w:rPr>
            </w:pPr>
            <w:r w:rsidRPr="00334CC8">
              <w:t>3.</w:t>
            </w:r>
            <w:r w:rsidR="00D51667">
              <w:t>7</w:t>
            </w:r>
            <w:r w:rsidRPr="00334CC8">
              <w:t xml:space="preserve"> </w:t>
            </w:r>
            <w:r w:rsidR="00DA43D0">
              <w:t>Veevarustuse, kanalisatsiooni ja sadevee juhtimise alase nõustamise korraldamine ning vastavatele kirjadele vastamine.</w:t>
            </w:r>
          </w:p>
        </w:tc>
        <w:tc>
          <w:tcPr>
            <w:tcW w:w="4819" w:type="dxa"/>
          </w:tcPr>
          <w:p w14:paraId="16768F95" w14:textId="2D4B2256" w:rsidR="003671D0" w:rsidRPr="00334CC8" w:rsidRDefault="002B169C" w:rsidP="00DA43D0">
            <w:pPr>
              <w:spacing w:before="100" w:beforeAutospacing="1" w:after="100" w:afterAutospacing="1"/>
              <w:rPr>
                <w:bCs/>
              </w:rPr>
            </w:pPr>
            <w:r>
              <w:t xml:space="preserve">3.7 </w:t>
            </w:r>
            <w:r w:rsidR="00DA43D0">
              <w:t>Konsultatsioon, nõuanded ja kirjalikud vastused on asjatundlikud ning kooskõlas õigusaktidega. Toimib koostöö ja infovahetus.</w:t>
            </w:r>
          </w:p>
        </w:tc>
      </w:tr>
      <w:tr w:rsidR="003671D0" w:rsidRPr="001358CF" w14:paraId="3022A872" w14:textId="77777777" w:rsidTr="003631B5">
        <w:trPr>
          <w:trHeight w:val="928"/>
        </w:trPr>
        <w:tc>
          <w:tcPr>
            <w:tcW w:w="3936" w:type="dxa"/>
          </w:tcPr>
          <w:p w14:paraId="067113E6" w14:textId="77777777" w:rsidR="003671D0" w:rsidRPr="00334CC8" w:rsidRDefault="00DB3505" w:rsidP="00DB3505">
            <w:pPr>
              <w:tabs>
                <w:tab w:val="left" w:pos="426"/>
              </w:tabs>
            </w:pPr>
            <w:r w:rsidRPr="00334CC8">
              <w:rPr>
                <w:bCs/>
              </w:rPr>
              <w:t>3.</w:t>
            </w:r>
            <w:r w:rsidR="00D51667">
              <w:rPr>
                <w:bCs/>
              </w:rPr>
              <w:t>8</w:t>
            </w:r>
            <w:r w:rsidRPr="00334CC8">
              <w:t xml:space="preserve"> </w:t>
            </w:r>
            <w:r w:rsidR="00DA43D0">
              <w:t>Koostöö korraldamine riigi,  kohalike omavalitsuste, maaomanike, arendajate ja teiste isikutega valla veevarustuse ja kanalisatsiooni projekteerimisel, ehitamisel, haldamisel ja hooldamisel.</w:t>
            </w:r>
          </w:p>
        </w:tc>
        <w:tc>
          <w:tcPr>
            <w:tcW w:w="4819" w:type="dxa"/>
          </w:tcPr>
          <w:p w14:paraId="3B15030C" w14:textId="33D36724" w:rsidR="003671D0" w:rsidRPr="00334CC8" w:rsidRDefault="002B169C" w:rsidP="00BF59E9">
            <w:pPr>
              <w:jc w:val="both"/>
              <w:rPr>
                <w:bCs/>
              </w:rPr>
            </w:pPr>
            <w:r>
              <w:t xml:space="preserve">3.8 </w:t>
            </w:r>
            <w:r w:rsidR="00DA43D0">
              <w:t>Toimib koostöö ja infovahetus, sõlmitud on vajalikud kokkulepped.</w:t>
            </w:r>
          </w:p>
        </w:tc>
      </w:tr>
      <w:tr w:rsidR="00DA43D0" w:rsidRPr="001358CF" w14:paraId="2E20FD6E" w14:textId="77777777" w:rsidTr="003631B5">
        <w:trPr>
          <w:trHeight w:val="928"/>
        </w:trPr>
        <w:tc>
          <w:tcPr>
            <w:tcW w:w="3936" w:type="dxa"/>
          </w:tcPr>
          <w:p w14:paraId="3CA4E306" w14:textId="77777777" w:rsidR="00DA43D0" w:rsidRPr="00334CC8" w:rsidRDefault="00DA43D0" w:rsidP="00DB350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3.9 </w:t>
            </w:r>
            <w:r>
              <w:t>Ühisveevärgi ja -kanalisatsiooni seadusest tulenevate kohaliku omavalitsuse ülesannete täitmine, sh vee-ettevõtjate määramisega seonduv, ühisveevärgi ja -kanalisatsiooni tagamisel tekkinud vaidluste lahendamine, vee- ja kanalisatsiooniteenuse hinnataotluste läbivaatamine.</w:t>
            </w:r>
          </w:p>
        </w:tc>
        <w:tc>
          <w:tcPr>
            <w:tcW w:w="4819" w:type="dxa"/>
          </w:tcPr>
          <w:p w14:paraId="1CA62D35" w14:textId="428CC65A" w:rsidR="00DA43D0" w:rsidRDefault="002B169C" w:rsidP="00BF59E9">
            <w:pPr>
              <w:jc w:val="both"/>
            </w:pPr>
            <w:r>
              <w:t xml:space="preserve">3.9 </w:t>
            </w:r>
            <w:r w:rsidR="00DA43D0">
              <w:t>Ühisveevärgi ja -kanalisatsiooni seadusest kohalikule omavalitsusele tulenevad ülesanded on seaduse nõuetele vastavalt täidetud.</w:t>
            </w:r>
          </w:p>
        </w:tc>
      </w:tr>
      <w:tr w:rsidR="00A72DAA" w:rsidRPr="001358CF" w14:paraId="5AFC0771" w14:textId="77777777" w:rsidTr="003631B5">
        <w:trPr>
          <w:trHeight w:val="659"/>
        </w:trPr>
        <w:tc>
          <w:tcPr>
            <w:tcW w:w="3936" w:type="dxa"/>
          </w:tcPr>
          <w:p w14:paraId="42A7411F" w14:textId="77777777" w:rsidR="00A72DAA" w:rsidRDefault="00A72DAA" w:rsidP="00DB350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3.10 </w:t>
            </w:r>
            <w:r>
              <w:t>Põhjaveevarude üle arvestuse pidamine.</w:t>
            </w:r>
          </w:p>
        </w:tc>
        <w:tc>
          <w:tcPr>
            <w:tcW w:w="4819" w:type="dxa"/>
          </w:tcPr>
          <w:p w14:paraId="257A2C23" w14:textId="32DB8DEC" w:rsidR="00A72DAA" w:rsidRDefault="002B169C" w:rsidP="00BF59E9">
            <w:pPr>
              <w:jc w:val="both"/>
            </w:pPr>
            <w:r>
              <w:t xml:space="preserve">3.10 </w:t>
            </w:r>
            <w:r w:rsidR="00A72DAA">
              <w:t>On olemas ülevaade Harku valla põhjaveevaru kasutamise ja jäägi osas.</w:t>
            </w:r>
          </w:p>
        </w:tc>
      </w:tr>
      <w:tr w:rsidR="00A72DAA" w:rsidRPr="001358CF" w14:paraId="6507BEE3" w14:textId="77777777" w:rsidTr="003631B5">
        <w:trPr>
          <w:trHeight w:val="697"/>
        </w:trPr>
        <w:tc>
          <w:tcPr>
            <w:tcW w:w="3936" w:type="dxa"/>
          </w:tcPr>
          <w:p w14:paraId="11B653E5" w14:textId="77777777" w:rsidR="00A72DAA" w:rsidRDefault="00A72DAA" w:rsidP="00DB350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3.11 </w:t>
            </w:r>
            <w:r>
              <w:t>Veelubade kooskõlastamise menetlemine vallavalitsuses.</w:t>
            </w:r>
          </w:p>
        </w:tc>
        <w:tc>
          <w:tcPr>
            <w:tcW w:w="4819" w:type="dxa"/>
          </w:tcPr>
          <w:p w14:paraId="1ABD2381" w14:textId="086AD81D" w:rsidR="00A72DAA" w:rsidRDefault="002B169C" w:rsidP="00BF59E9">
            <w:pPr>
              <w:jc w:val="both"/>
            </w:pPr>
            <w:r>
              <w:t xml:space="preserve">3.11 </w:t>
            </w:r>
            <w:r w:rsidR="00A72DAA">
              <w:t>Veelubade taotluste kohta on vastu võetud seisukohad ja edastatud loa väljastajale.</w:t>
            </w:r>
          </w:p>
        </w:tc>
      </w:tr>
      <w:tr w:rsidR="00A72DAA" w:rsidRPr="001358CF" w14:paraId="11BB0F29" w14:textId="77777777" w:rsidTr="003631B5">
        <w:trPr>
          <w:trHeight w:val="692"/>
        </w:trPr>
        <w:tc>
          <w:tcPr>
            <w:tcW w:w="3936" w:type="dxa"/>
          </w:tcPr>
          <w:p w14:paraId="7532FF0D" w14:textId="77777777" w:rsidR="00A72DAA" w:rsidRDefault="00A72DAA" w:rsidP="00DB350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3.12 </w:t>
            </w:r>
            <w:r>
              <w:t xml:space="preserve">Puurkaevude ja -aukude asukohtade kooskõlastamine.  </w:t>
            </w:r>
          </w:p>
        </w:tc>
        <w:tc>
          <w:tcPr>
            <w:tcW w:w="4819" w:type="dxa"/>
          </w:tcPr>
          <w:p w14:paraId="406F87D7" w14:textId="55AE164A" w:rsidR="00A72DAA" w:rsidRDefault="002B169C" w:rsidP="00BF59E9">
            <w:pPr>
              <w:jc w:val="both"/>
            </w:pPr>
            <w:r>
              <w:t xml:space="preserve">3.12 </w:t>
            </w:r>
            <w:r w:rsidR="00A72DAA">
              <w:t>Puurkaevude ja -aukude kooskõlastused on antud vastavalt veeseadusele</w:t>
            </w:r>
          </w:p>
        </w:tc>
      </w:tr>
      <w:tr w:rsidR="00A72DAA" w:rsidRPr="001358CF" w14:paraId="320E3705" w14:textId="77777777" w:rsidTr="003631B5">
        <w:trPr>
          <w:trHeight w:val="928"/>
        </w:trPr>
        <w:tc>
          <w:tcPr>
            <w:tcW w:w="3936" w:type="dxa"/>
          </w:tcPr>
          <w:p w14:paraId="50415962" w14:textId="77777777" w:rsidR="00A72DAA" w:rsidRDefault="00A72DAA" w:rsidP="00DB350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3.13 </w:t>
            </w:r>
            <w:r>
              <w:t>Reovee kohtkäitluse taotluste läbivaatamine ja reovee kohtkäitluslubade väljastamine.</w:t>
            </w:r>
          </w:p>
        </w:tc>
        <w:tc>
          <w:tcPr>
            <w:tcW w:w="4819" w:type="dxa"/>
          </w:tcPr>
          <w:p w14:paraId="760ED4FF" w14:textId="6DE0DB91" w:rsidR="00A72DAA" w:rsidRPr="00A72DAA" w:rsidRDefault="002B169C" w:rsidP="00A72DAA">
            <w:r>
              <w:t xml:space="preserve">3.13 </w:t>
            </w:r>
            <w:r w:rsidR="00A72DAA">
              <w:t>Sobivate tingimuste olemasolu korral on väljastatud load reovee kohtkäitluseks</w:t>
            </w:r>
          </w:p>
        </w:tc>
      </w:tr>
      <w:tr w:rsidR="00A72DAA" w:rsidRPr="001358CF" w14:paraId="596D5F75" w14:textId="77777777" w:rsidTr="003631B5">
        <w:trPr>
          <w:trHeight w:val="928"/>
        </w:trPr>
        <w:tc>
          <w:tcPr>
            <w:tcW w:w="3936" w:type="dxa"/>
          </w:tcPr>
          <w:p w14:paraId="6661825F" w14:textId="77777777" w:rsidR="00A72DAA" w:rsidRDefault="00A72DAA" w:rsidP="00DB350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3.14 </w:t>
            </w:r>
            <w:r>
              <w:t>Reovee äraveo teenuse osutamise taotluse läbivaatamine ja purgimislubade väljastamine.</w:t>
            </w:r>
          </w:p>
        </w:tc>
        <w:tc>
          <w:tcPr>
            <w:tcW w:w="4819" w:type="dxa"/>
          </w:tcPr>
          <w:p w14:paraId="45D36242" w14:textId="30B38E5A" w:rsidR="00A72DAA" w:rsidRDefault="002B169C" w:rsidP="00A72DAA">
            <w:r>
              <w:t xml:space="preserve">3.14 </w:t>
            </w:r>
            <w:r w:rsidR="00A72DAA">
              <w:t>Sobivate tingimuste olemasolu korral on väljastatud purgimisluba reovee äraveo teenuse osutamiseks</w:t>
            </w:r>
          </w:p>
        </w:tc>
      </w:tr>
      <w:tr w:rsidR="00A72DAA" w:rsidRPr="001358CF" w14:paraId="7F962F5C" w14:textId="77777777" w:rsidTr="003631B5">
        <w:trPr>
          <w:trHeight w:val="928"/>
        </w:trPr>
        <w:tc>
          <w:tcPr>
            <w:tcW w:w="3936" w:type="dxa"/>
          </w:tcPr>
          <w:p w14:paraId="53F3F168" w14:textId="77777777" w:rsidR="00A72DAA" w:rsidRDefault="00A72DAA" w:rsidP="00DB350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3.15 </w:t>
            </w:r>
            <w:r>
              <w:t>Oma vastutusvaldkonna teenuste ja tööde tellimiseks hankedokumentide ette valmistamine, hankemenetluses osalemine ja väikehangete läbi viimine.</w:t>
            </w:r>
          </w:p>
        </w:tc>
        <w:tc>
          <w:tcPr>
            <w:tcW w:w="4819" w:type="dxa"/>
          </w:tcPr>
          <w:p w14:paraId="5080FDD2" w14:textId="5D0E926B" w:rsidR="00A72DAA" w:rsidRDefault="002B169C" w:rsidP="00A72DAA">
            <w:r>
              <w:t xml:space="preserve">3.15 </w:t>
            </w:r>
            <w:r w:rsidR="00A72DAA">
              <w:t>Hanked on läbi viidud ja teenused on hangitud vastavalt Harku valla hankekorrale ja riigihangete seadusele.</w:t>
            </w:r>
          </w:p>
        </w:tc>
      </w:tr>
      <w:tr w:rsidR="003671D0" w:rsidRPr="001358CF" w14:paraId="3511D622" w14:textId="77777777" w:rsidTr="003631B5">
        <w:trPr>
          <w:trHeight w:val="1566"/>
        </w:trPr>
        <w:tc>
          <w:tcPr>
            <w:tcW w:w="3936" w:type="dxa"/>
          </w:tcPr>
          <w:p w14:paraId="02F5957D" w14:textId="77777777" w:rsidR="002B169C" w:rsidRDefault="00DB3505" w:rsidP="00A72DAA">
            <w:pPr>
              <w:spacing w:line="238" w:lineRule="auto"/>
              <w:ind w:left="427" w:right="365" w:hanging="427"/>
              <w:jc w:val="both"/>
            </w:pPr>
            <w:r>
              <w:rPr>
                <w:bCs/>
              </w:rPr>
              <w:lastRenderedPageBreak/>
              <w:t>3.</w:t>
            </w:r>
            <w:r w:rsidR="002B169C">
              <w:rPr>
                <w:bCs/>
              </w:rPr>
              <w:t>16</w:t>
            </w:r>
            <w:r w:rsidRPr="006C696A">
              <w:t xml:space="preserve"> </w:t>
            </w:r>
            <w:r w:rsidR="00A72DAA">
              <w:t xml:space="preserve">Muud ülesanded: </w:t>
            </w:r>
          </w:p>
          <w:p w14:paraId="6ED77115" w14:textId="77777777" w:rsidR="002B169C" w:rsidRDefault="00A72DAA" w:rsidP="00A72DAA">
            <w:pPr>
              <w:spacing w:line="238" w:lineRule="auto"/>
              <w:ind w:left="427" w:right="365" w:hanging="427"/>
              <w:jc w:val="both"/>
            </w:pPr>
            <w:r>
              <w:t xml:space="preserve">- töövaldkonna kirjadele ja teabenõuetele vastamine; </w:t>
            </w:r>
          </w:p>
          <w:p w14:paraId="3FA3E6F7" w14:textId="22749DD3" w:rsidR="00A72DAA" w:rsidRDefault="00A72DAA" w:rsidP="00A72DAA">
            <w:pPr>
              <w:spacing w:line="238" w:lineRule="auto"/>
              <w:ind w:left="427" w:right="365" w:hanging="427"/>
              <w:jc w:val="both"/>
            </w:pPr>
            <w:r>
              <w:t xml:space="preserve">- oma vastutusvaldkonna info haldamine; </w:t>
            </w:r>
          </w:p>
          <w:p w14:paraId="0DE06607" w14:textId="19F8EA9B" w:rsidR="00A72DAA" w:rsidRPr="006130BF" w:rsidRDefault="00A72DAA" w:rsidP="00A72DAA">
            <w:r>
              <w:t xml:space="preserve">- </w:t>
            </w:r>
            <w:r w:rsidR="00DF40D6">
              <w:t>vahetu juhi ja sisekorraeeskirjas nimetatud isikute poolt antavate ametialaselt vajalike korralduste ja jooksvate ülesannete täitmine</w:t>
            </w:r>
          </w:p>
          <w:p w14:paraId="74B6DB47" w14:textId="77777777" w:rsidR="003671D0" w:rsidRPr="006130BF" w:rsidRDefault="003671D0" w:rsidP="00DB3505">
            <w:pPr>
              <w:tabs>
                <w:tab w:val="left" w:pos="426"/>
              </w:tabs>
              <w:ind w:left="360"/>
            </w:pPr>
          </w:p>
        </w:tc>
        <w:tc>
          <w:tcPr>
            <w:tcW w:w="4819" w:type="dxa"/>
          </w:tcPr>
          <w:p w14:paraId="26073099" w14:textId="499B08E8" w:rsidR="00A72DAA" w:rsidRDefault="002B169C" w:rsidP="00A72DAA">
            <w:pPr>
              <w:spacing w:line="238" w:lineRule="auto"/>
            </w:pPr>
            <w:r>
              <w:t xml:space="preserve">3.16 </w:t>
            </w:r>
            <w:r w:rsidR="00A72DAA">
              <w:t xml:space="preserve">Kirjadele ja teabenõuetele on vastatud vallavalitsuses kehtestatud korras ja tähtaegadeks.  </w:t>
            </w:r>
          </w:p>
          <w:p w14:paraId="7CE03685" w14:textId="77777777" w:rsidR="00A72DAA" w:rsidRDefault="00A72DAA" w:rsidP="00A72DAA">
            <w:pPr>
              <w:spacing w:line="238" w:lineRule="auto"/>
            </w:pPr>
            <w:r>
              <w:t xml:space="preserve">Töös kasutatavad dokumendid on registreeritud dokumendihaldussüsteemis.  </w:t>
            </w:r>
          </w:p>
          <w:p w14:paraId="40987D75" w14:textId="77777777" w:rsidR="003671D0" w:rsidRPr="006130BF" w:rsidRDefault="00A72DAA" w:rsidP="00A72DAA">
            <w:pPr>
              <w:jc w:val="both"/>
              <w:rPr>
                <w:bCs/>
              </w:rPr>
            </w:pPr>
            <w:r>
              <w:t>Saadud ülesanded on täidetud täpselt ja õigeaegselt.</w:t>
            </w:r>
          </w:p>
        </w:tc>
      </w:tr>
      <w:tr w:rsidR="003671D0" w:rsidRPr="001358CF" w14:paraId="1A30BD3A" w14:textId="77777777" w:rsidTr="00AC6649">
        <w:tc>
          <w:tcPr>
            <w:tcW w:w="8755" w:type="dxa"/>
            <w:gridSpan w:val="2"/>
          </w:tcPr>
          <w:p w14:paraId="0850AE05" w14:textId="77777777" w:rsidR="003671D0" w:rsidRPr="001358CF" w:rsidRDefault="003671D0" w:rsidP="003671D0">
            <w:r w:rsidRPr="001358CF">
              <w:rPr>
                <w:b/>
                <w:bCs/>
              </w:rPr>
              <w:t>4. KOHUSTUSED</w:t>
            </w:r>
          </w:p>
        </w:tc>
      </w:tr>
      <w:tr w:rsidR="003671D0" w:rsidRPr="001358CF" w14:paraId="2E24DEAE" w14:textId="77777777" w:rsidTr="00AC6649">
        <w:tc>
          <w:tcPr>
            <w:tcW w:w="8755" w:type="dxa"/>
            <w:gridSpan w:val="2"/>
          </w:tcPr>
          <w:p w14:paraId="5AD81184" w14:textId="77777777" w:rsidR="003671D0" w:rsidRPr="001358CF" w:rsidRDefault="00A72DAA" w:rsidP="003671D0">
            <w:r>
              <w:t>Veespetsialistil</w:t>
            </w:r>
            <w:r w:rsidR="008A5EDB">
              <w:t xml:space="preserve"> on kohustus:</w:t>
            </w:r>
          </w:p>
        </w:tc>
      </w:tr>
      <w:tr w:rsidR="003671D0" w:rsidRPr="001358CF" w14:paraId="502B7A15" w14:textId="77777777" w:rsidTr="00AC6649">
        <w:tc>
          <w:tcPr>
            <w:tcW w:w="8755" w:type="dxa"/>
            <w:gridSpan w:val="2"/>
          </w:tcPr>
          <w:p w14:paraId="577F7800" w14:textId="77777777" w:rsidR="003671D0" w:rsidRPr="001358CF" w:rsidRDefault="003671D0" w:rsidP="003671D0">
            <w:r w:rsidRPr="001358CF">
              <w:t xml:space="preserve">4.1 </w:t>
            </w:r>
            <w:r w:rsidR="00D51667">
              <w:t>T</w:t>
            </w:r>
            <w:r w:rsidRPr="001358CF">
              <w:t>äita talle pandud teenistusülesandeid õigeaegselt ja kvaliteetselt, samuti täita vallavalitsuse sisekorraeeskirja, ametijuhendiga ning teiste õigusaktidega talle pandud kohustusi nõuetekohaselt</w:t>
            </w:r>
            <w:r w:rsidR="00D51667">
              <w:t>.</w:t>
            </w:r>
          </w:p>
        </w:tc>
      </w:tr>
      <w:tr w:rsidR="003671D0" w:rsidRPr="001358CF" w14:paraId="5FA729A7" w14:textId="77777777" w:rsidTr="00AC6649">
        <w:tc>
          <w:tcPr>
            <w:tcW w:w="8755" w:type="dxa"/>
            <w:gridSpan w:val="2"/>
          </w:tcPr>
          <w:p w14:paraId="2EF7488E" w14:textId="77777777" w:rsidR="003671D0" w:rsidRPr="001358CF" w:rsidRDefault="003671D0" w:rsidP="003671D0">
            <w:r w:rsidRPr="001358CF">
              <w:t xml:space="preserve">4.2 </w:t>
            </w:r>
            <w:r w:rsidR="00D51667">
              <w:t>Õ</w:t>
            </w:r>
            <w:r w:rsidRPr="001358CF">
              <w:t xml:space="preserve">igeaegselt informeerida </w:t>
            </w:r>
            <w:r w:rsidR="00A72DAA">
              <w:t>osakonnajuhatajat</w:t>
            </w:r>
            <w:r w:rsidRPr="001358CF">
              <w:t xml:space="preserve"> tema osaluseta vastuvõetud olulistest otsustest</w:t>
            </w:r>
            <w:r w:rsidR="00D51667">
              <w:t>.</w:t>
            </w:r>
          </w:p>
        </w:tc>
      </w:tr>
      <w:tr w:rsidR="003671D0" w:rsidRPr="001358CF" w14:paraId="36164AD1" w14:textId="77777777" w:rsidTr="00AC6649">
        <w:tc>
          <w:tcPr>
            <w:tcW w:w="8755" w:type="dxa"/>
            <w:gridSpan w:val="2"/>
          </w:tcPr>
          <w:p w14:paraId="2AF5E31B" w14:textId="77777777" w:rsidR="003671D0" w:rsidRPr="001358CF" w:rsidRDefault="003671D0" w:rsidP="003671D0">
            <w:pPr>
              <w:jc w:val="both"/>
            </w:pPr>
            <w:r w:rsidRPr="001358CF">
              <w:t xml:space="preserve">4.3 </w:t>
            </w:r>
            <w:r w:rsidR="00D51667">
              <w:t>V</w:t>
            </w:r>
            <w:r w:rsidRPr="001358CF">
              <w:t>astutada teenistusülesannete täitmiseks temale usaldatud materiaalsete väärtuste säilimise eest</w:t>
            </w:r>
            <w:r w:rsidR="00D51667">
              <w:t>.</w:t>
            </w:r>
          </w:p>
        </w:tc>
      </w:tr>
      <w:tr w:rsidR="003671D0" w:rsidRPr="001358CF" w14:paraId="282D673C" w14:textId="77777777" w:rsidTr="00AC6649">
        <w:tc>
          <w:tcPr>
            <w:tcW w:w="8755" w:type="dxa"/>
            <w:gridSpan w:val="2"/>
          </w:tcPr>
          <w:p w14:paraId="1040FCC2" w14:textId="77777777" w:rsidR="003671D0" w:rsidRPr="001358CF" w:rsidRDefault="003671D0" w:rsidP="003671D0">
            <w:pPr>
              <w:jc w:val="both"/>
            </w:pPr>
            <w:r w:rsidRPr="001358CF">
              <w:t xml:space="preserve">4.4 </w:t>
            </w:r>
            <w:r w:rsidR="00D51667">
              <w:t>V</w:t>
            </w:r>
            <w:r w:rsidRPr="001358CF">
              <w:t>astutada seoses teenistusülesannete täitmisega temale teatavaks saanud isikuandmete ja juurdepääsupiiranguga muu teabe hoidmise eest.</w:t>
            </w:r>
          </w:p>
        </w:tc>
      </w:tr>
    </w:tbl>
    <w:p w14:paraId="70DE2A95" w14:textId="77777777" w:rsidR="00645453" w:rsidRPr="001358CF" w:rsidRDefault="00645453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5"/>
      </w:tblGrid>
      <w:tr w:rsidR="00645453" w:rsidRPr="001358CF" w14:paraId="2BDB6F07" w14:textId="77777777" w:rsidTr="00D51667">
        <w:tc>
          <w:tcPr>
            <w:tcW w:w="8755" w:type="dxa"/>
          </w:tcPr>
          <w:p w14:paraId="16148267" w14:textId="77777777" w:rsidR="00645453" w:rsidRPr="001358CF" w:rsidRDefault="00645453">
            <w:r w:rsidRPr="001358CF">
              <w:rPr>
                <w:b/>
                <w:bCs/>
              </w:rPr>
              <w:t>5. ÕIGUSED</w:t>
            </w:r>
          </w:p>
        </w:tc>
      </w:tr>
      <w:tr w:rsidR="00645453" w:rsidRPr="001358CF" w14:paraId="3F10A737" w14:textId="77777777" w:rsidTr="00D51667">
        <w:tc>
          <w:tcPr>
            <w:tcW w:w="8755" w:type="dxa"/>
          </w:tcPr>
          <w:p w14:paraId="1C3F2F92" w14:textId="77777777" w:rsidR="00645453" w:rsidRPr="001358CF" w:rsidRDefault="00A72DAA">
            <w:r>
              <w:t>Veespetsialistil</w:t>
            </w:r>
            <w:r w:rsidR="008A5EDB">
              <w:t xml:space="preserve"> on õigus:</w:t>
            </w:r>
          </w:p>
        </w:tc>
      </w:tr>
      <w:tr w:rsidR="00D55D4C" w:rsidRPr="001358CF" w14:paraId="7BF6DFF3" w14:textId="77777777" w:rsidTr="00D51667">
        <w:tc>
          <w:tcPr>
            <w:tcW w:w="8755" w:type="dxa"/>
          </w:tcPr>
          <w:p w14:paraId="7CEBC524" w14:textId="77777777" w:rsidR="00D55D4C" w:rsidRPr="001358CF" w:rsidRDefault="00D55D4C" w:rsidP="00D55D4C">
            <w:r w:rsidRPr="001358CF">
              <w:t xml:space="preserve">5.1 </w:t>
            </w:r>
            <w:r w:rsidR="00D51667">
              <w:t>S</w:t>
            </w:r>
            <w:r w:rsidRPr="001358CF">
              <w:t>aada teenistusülesannete täitmiseks vajalikku informatsiooni ja dokumente vallavalitsuse teistelt struktuuriüksustelt ja hallatavatelt asutustelt</w:t>
            </w:r>
            <w:r w:rsidR="00D51667">
              <w:t>.</w:t>
            </w:r>
          </w:p>
        </w:tc>
      </w:tr>
      <w:tr w:rsidR="00D55D4C" w:rsidRPr="001358CF" w14:paraId="4852AFEF" w14:textId="77777777" w:rsidTr="00D51667">
        <w:tc>
          <w:tcPr>
            <w:tcW w:w="8755" w:type="dxa"/>
          </w:tcPr>
          <w:p w14:paraId="48FA6071" w14:textId="77777777" w:rsidR="00D55D4C" w:rsidRPr="001358CF" w:rsidRDefault="00D55D4C" w:rsidP="00D55D4C">
            <w:pPr>
              <w:jc w:val="both"/>
            </w:pPr>
            <w:r w:rsidRPr="001358CF">
              <w:t xml:space="preserve">5.2 </w:t>
            </w:r>
            <w:r w:rsidR="00D51667">
              <w:t>E</w:t>
            </w:r>
            <w:r w:rsidRPr="001358CF">
              <w:t>sindada vallavalitsust kohtumistel, nõupidamistel või töögruppides vastavalt oma pädevuse piiridele</w:t>
            </w:r>
            <w:r w:rsidR="00D51667">
              <w:t>.</w:t>
            </w:r>
          </w:p>
        </w:tc>
      </w:tr>
      <w:tr w:rsidR="00D55D4C" w:rsidRPr="001358CF" w14:paraId="19625D9D" w14:textId="77777777" w:rsidTr="00D51667">
        <w:tc>
          <w:tcPr>
            <w:tcW w:w="8755" w:type="dxa"/>
          </w:tcPr>
          <w:p w14:paraId="27343858" w14:textId="77777777" w:rsidR="00D55D4C" w:rsidRPr="001358CF" w:rsidRDefault="00D55D4C" w:rsidP="00D55D4C">
            <w:r>
              <w:t xml:space="preserve">5.3 </w:t>
            </w:r>
            <w:r w:rsidR="00D51667">
              <w:t>O</w:t>
            </w:r>
            <w:r w:rsidR="00EA0454">
              <w:t xml:space="preserve">saleda vallavalitsuse volitatud esindajana </w:t>
            </w:r>
            <w:r>
              <w:t>vallale kuuluvate objektide ülevaatusel kontrollorganite poolt</w:t>
            </w:r>
            <w:r w:rsidR="00D51667">
              <w:t>.</w:t>
            </w:r>
          </w:p>
        </w:tc>
      </w:tr>
      <w:tr w:rsidR="00D55D4C" w:rsidRPr="001358CF" w14:paraId="4B530186" w14:textId="77777777" w:rsidTr="00D51667">
        <w:tc>
          <w:tcPr>
            <w:tcW w:w="8755" w:type="dxa"/>
          </w:tcPr>
          <w:p w14:paraId="6DAE1B1C" w14:textId="77777777" w:rsidR="00D55D4C" w:rsidRPr="001358CF" w:rsidRDefault="00D55D4C" w:rsidP="00D55D4C">
            <w:r>
              <w:t>5.4</w:t>
            </w:r>
            <w:r w:rsidRPr="001358CF">
              <w:t xml:space="preserve"> </w:t>
            </w:r>
            <w:r w:rsidR="00D51667">
              <w:t>T</w:t>
            </w:r>
            <w:r w:rsidRPr="001358CF">
              <w:t xml:space="preserve">eha </w:t>
            </w:r>
            <w:r w:rsidR="00A72DAA">
              <w:t>osakonnajuhatajale</w:t>
            </w:r>
            <w:r w:rsidRPr="001358CF">
              <w:t xml:space="preserve"> ettepanekuid </w:t>
            </w:r>
            <w:r w:rsidR="00D51667">
              <w:t xml:space="preserve">valdkonna </w:t>
            </w:r>
            <w:r w:rsidRPr="001358CF">
              <w:t>töö parendamiseks ja edendamiseks;</w:t>
            </w:r>
          </w:p>
        </w:tc>
      </w:tr>
      <w:tr w:rsidR="00D55D4C" w:rsidRPr="001358CF" w14:paraId="71340D03" w14:textId="77777777" w:rsidTr="00D51667">
        <w:tc>
          <w:tcPr>
            <w:tcW w:w="8755" w:type="dxa"/>
          </w:tcPr>
          <w:p w14:paraId="3EDE4CC6" w14:textId="58014AED" w:rsidR="00D55D4C" w:rsidRPr="001358CF" w:rsidRDefault="00D55D4C" w:rsidP="00D55D4C">
            <w:r>
              <w:t>5.</w:t>
            </w:r>
            <w:r w:rsidR="007B48B7">
              <w:t>5</w:t>
            </w:r>
            <w:r w:rsidRPr="001358CF">
              <w:t xml:space="preserve"> </w:t>
            </w:r>
            <w:r w:rsidR="00D51667">
              <w:t>S</w:t>
            </w:r>
            <w:r w:rsidRPr="001358CF">
              <w:t>aada teenistuseks vajalikku täiendkoolitust;</w:t>
            </w:r>
          </w:p>
        </w:tc>
      </w:tr>
      <w:tr w:rsidR="00D55D4C" w:rsidRPr="001358CF" w14:paraId="6D7BEDE9" w14:textId="77777777" w:rsidTr="00D51667">
        <w:tc>
          <w:tcPr>
            <w:tcW w:w="8755" w:type="dxa"/>
          </w:tcPr>
          <w:p w14:paraId="74E4180F" w14:textId="6FF000EC" w:rsidR="00D55D4C" w:rsidRPr="001358CF" w:rsidRDefault="00D55D4C" w:rsidP="00D55D4C">
            <w:r>
              <w:t>5.</w:t>
            </w:r>
            <w:r w:rsidR="007B48B7">
              <w:t>6</w:t>
            </w:r>
            <w:r>
              <w:t xml:space="preserve"> </w:t>
            </w:r>
            <w:r w:rsidR="00D51667">
              <w:t>K</w:t>
            </w:r>
            <w:r w:rsidRPr="001358CF">
              <w:t xml:space="preserve">asutada teenistusülesannete täitmiseks vajalikke </w:t>
            </w:r>
            <w:r>
              <w:t xml:space="preserve">ohutusvahendeid, </w:t>
            </w:r>
            <w:r w:rsidRPr="001358CF">
              <w:t>kantseleitarbeid, sidevahendeid, arvuti- ja kontoritehnikat.</w:t>
            </w:r>
          </w:p>
        </w:tc>
      </w:tr>
    </w:tbl>
    <w:p w14:paraId="4662E43A" w14:textId="77777777" w:rsidR="00645453" w:rsidRPr="001358CF" w:rsidRDefault="00645453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5"/>
      </w:tblGrid>
      <w:tr w:rsidR="00645453" w:rsidRPr="001358CF" w14:paraId="07411944" w14:textId="77777777" w:rsidTr="00AD5028">
        <w:tc>
          <w:tcPr>
            <w:tcW w:w="8755" w:type="dxa"/>
          </w:tcPr>
          <w:p w14:paraId="5ADA6427" w14:textId="77777777" w:rsidR="00645453" w:rsidRPr="001358CF" w:rsidRDefault="00645453">
            <w:r w:rsidRPr="001358CF">
              <w:rPr>
                <w:b/>
                <w:bCs/>
              </w:rPr>
              <w:t>6. AMETIKOHAL ESITATAVAD NÕUDED</w:t>
            </w:r>
          </w:p>
        </w:tc>
      </w:tr>
      <w:tr w:rsidR="00D55D4C" w:rsidRPr="001358CF" w14:paraId="43800C58" w14:textId="77777777" w:rsidTr="00AD5028">
        <w:tc>
          <w:tcPr>
            <w:tcW w:w="8755" w:type="dxa"/>
          </w:tcPr>
          <w:p w14:paraId="67730B29" w14:textId="77777777" w:rsidR="00D55D4C" w:rsidRPr="001358CF" w:rsidRDefault="00D55D4C" w:rsidP="00D55D4C">
            <w:pPr>
              <w:rPr>
                <w:b/>
                <w:bCs/>
              </w:rPr>
            </w:pPr>
            <w:r w:rsidRPr="00F53EDE">
              <w:t xml:space="preserve">6.1 </w:t>
            </w:r>
            <w:r w:rsidR="00D51667">
              <w:t>K</w:t>
            </w:r>
            <w:r w:rsidRPr="00F53EDE">
              <w:t>õrgharidus</w:t>
            </w:r>
            <w:r w:rsidR="00AA0741">
              <w:t xml:space="preserve"> </w:t>
            </w:r>
          </w:p>
        </w:tc>
      </w:tr>
      <w:tr w:rsidR="00D55D4C" w:rsidRPr="001358CF" w14:paraId="4E8D3A29" w14:textId="77777777" w:rsidTr="00AD5028">
        <w:tc>
          <w:tcPr>
            <w:tcW w:w="8755" w:type="dxa"/>
          </w:tcPr>
          <w:p w14:paraId="22666DC1" w14:textId="77777777" w:rsidR="00D55D4C" w:rsidRPr="001358CF" w:rsidRDefault="00D55D4C" w:rsidP="00D55D4C">
            <w:r w:rsidRPr="00F53EDE">
              <w:t xml:space="preserve">6.2 Töökogemus: </w:t>
            </w:r>
            <w:r w:rsidR="008A5EDB">
              <w:t>e</w:t>
            </w:r>
            <w:r w:rsidR="008A5EDB" w:rsidRPr="006C696A">
              <w:t xml:space="preserve">elnev </w:t>
            </w:r>
            <w:r w:rsidR="008A5EDB">
              <w:t>töö</w:t>
            </w:r>
            <w:r w:rsidR="008A5EDB" w:rsidRPr="006C696A">
              <w:t xml:space="preserve">kogemus </w:t>
            </w:r>
            <w:r w:rsidR="008A5EDB">
              <w:t xml:space="preserve">ametikohaga seonduvas valdkonnas </w:t>
            </w:r>
            <w:r w:rsidR="008A5EDB" w:rsidRPr="006C696A">
              <w:t xml:space="preserve">vähemalt </w:t>
            </w:r>
            <w:r w:rsidR="00A72DAA">
              <w:t>2</w:t>
            </w:r>
            <w:r w:rsidR="008A5EDB" w:rsidRPr="006C696A">
              <w:t xml:space="preserve"> aastat</w:t>
            </w:r>
            <w:r w:rsidR="008A5EDB">
              <w:t>.</w:t>
            </w:r>
          </w:p>
        </w:tc>
      </w:tr>
      <w:tr w:rsidR="00D94D12" w:rsidRPr="001358CF" w14:paraId="09B099B5" w14:textId="77777777" w:rsidTr="00AD5028">
        <w:tc>
          <w:tcPr>
            <w:tcW w:w="8755" w:type="dxa"/>
          </w:tcPr>
          <w:p w14:paraId="1AFD27D0" w14:textId="77777777" w:rsidR="008A5EDB" w:rsidRDefault="00D94D12" w:rsidP="008A5EDB">
            <w:pPr>
              <w:jc w:val="both"/>
            </w:pPr>
            <w:r>
              <w:t>6.3</w:t>
            </w:r>
            <w:r w:rsidR="008A5EDB" w:rsidRPr="006C696A">
              <w:rPr>
                <w:bCs/>
              </w:rPr>
              <w:t>.3</w:t>
            </w:r>
            <w:r w:rsidR="008A5EDB" w:rsidRPr="006C696A">
              <w:t xml:space="preserve"> </w:t>
            </w:r>
            <w:r w:rsidR="008A5EDB">
              <w:t xml:space="preserve">Teadmised: </w:t>
            </w:r>
          </w:p>
          <w:p w14:paraId="7CED2622" w14:textId="77777777" w:rsidR="008A5EDB" w:rsidRDefault="008A5EDB" w:rsidP="008A5EDB">
            <w:pPr>
              <w:jc w:val="both"/>
            </w:pPr>
            <w:r>
              <w:t>6.3.1 r</w:t>
            </w:r>
            <w:r w:rsidRPr="00255D84">
              <w:t>iigi põhiseaduse, kodanike õiguste ja vabaduste, avaliku halduse organisatsiooni  reguleerivate õigusaktide tundmine</w:t>
            </w:r>
            <w:r>
              <w:t>;</w:t>
            </w:r>
          </w:p>
          <w:p w14:paraId="30DCE2CF" w14:textId="77777777" w:rsidR="008A5EDB" w:rsidRDefault="008A5EDB" w:rsidP="008A5EDB">
            <w:pPr>
              <w:jc w:val="both"/>
            </w:pPr>
            <w:r>
              <w:t>6.3.2 k</w:t>
            </w:r>
            <w:r w:rsidRPr="00255D84">
              <w:t>ohaliku omavalitsuse korraldust reguleerivate õigusaktide ning asjaajamiskorra tundmine</w:t>
            </w:r>
          </w:p>
          <w:p w14:paraId="24F5EDCD" w14:textId="77777777" w:rsidR="00D94D12" w:rsidRPr="00F53EDE" w:rsidRDefault="008A5EDB" w:rsidP="00A72DAA">
            <w:pPr>
              <w:jc w:val="both"/>
            </w:pPr>
            <w:r>
              <w:t>6.3.3</w:t>
            </w:r>
            <w:r w:rsidRPr="00255D84">
              <w:t xml:space="preserve"> </w:t>
            </w:r>
            <w:r>
              <w:t>a</w:t>
            </w:r>
            <w:r w:rsidRPr="00255D84">
              <w:t xml:space="preserve">metikohast tulenevaid teenistusülesandeid reguleerivate </w:t>
            </w:r>
            <w:r w:rsidR="00A72DAA">
              <w:t xml:space="preserve">valdkondlike </w:t>
            </w:r>
            <w:r w:rsidRPr="00255D84">
              <w:t>õigusaktide põhjalik tundmine</w:t>
            </w:r>
            <w:r w:rsidR="00A72DAA">
              <w:t>.</w:t>
            </w:r>
          </w:p>
        </w:tc>
      </w:tr>
      <w:tr w:rsidR="00D55D4C" w:rsidRPr="001358CF" w14:paraId="0611EA62" w14:textId="77777777" w:rsidTr="00AD5028">
        <w:tc>
          <w:tcPr>
            <w:tcW w:w="8755" w:type="dxa"/>
          </w:tcPr>
          <w:p w14:paraId="57056C20" w14:textId="77777777" w:rsidR="00D55D4C" w:rsidRPr="00DE5BC7" w:rsidRDefault="00D55D4C" w:rsidP="00D55D4C">
            <w:pPr>
              <w:rPr>
                <w:b/>
              </w:rPr>
            </w:pPr>
            <w:r w:rsidRPr="00F53EDE">
              <w:t>6.</w:t>
            </w:r>
            <w:r w:rsidR="003631B5">
              <w:t>4</w:t>
            </w:r>
            <w:r w:rsidRPr="00F53EDE">
              <w:t xml:space="preserve"> </w:t>
            </w:r>
            <w:r w:rsidR="0059231D">
              <w:t>E</w:t>
            </w:r>
            <w:r w:rsidR="00DE3EA4" w:rsidRPr="00DE3EA4">
              <w:t>esti keele oskus C1 ning ühe võõrkeele oskus vähemalt B1 ametialase sõnavara valdamisega</w:t>
            </w:r>
            <w:r w:rsidR="00DE3EA4">
              <w:t xml:space="preserve">. </w:t>
            </w:r>
          </w:p>
        </w:tc>
      </w:tr>
      <w:tr w:rsidR="00D55D4C" w:rsidRPr="001358CF" w14:paraId="1AD7A74D" w14:textId="77777777" w:rsidTr="00AD5028">
        <w:tc>
          <w:tcPr>
            <w:tcW w:w="8755" w:type="dxa"/>
          </w:tcPr>
          <w:p w14:paraId="78597482" w14:textId="77777777" w:rsidR="00D55D4C" w:rsidRPr="00A60BC6" w:rsidRDefault="00D55D4C" w:rsidP="00D55D4C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 w:rsidRPr="00F53EDE">
              <w:lastRenderedPageBreak/>
              <w:t>6.</w:t>
            </w:r>
            <w:r w:rsidR="003631B5">
              <w:t>5</w:t>
            </w:r>
            <w:r w:rsidRPr="00F53EDE">
              <w:t xml:space="preserve"> Arvutioskus: teenistusülesannete täitmiseks vajalik arvuti kasutamise oskus, sealhulgas ametikohal vajalike teksti- ja tabeltöötlusprogrammide, interneti, registrite ja dokumendihaldussüsteemi kasutamise oskus.</w:t>
            </w:r>
          </w:p>
        </w:tc>
      </w:tr>
      <w:tr w:rsidR="00D55D4C" w:rsidRPr="001358CF" w14:paraId="398D708F" w14:textId="77777777" w:rsidTr="00AD5028">
        <w:tc>
          <w:tcPr>
            <w:tcW w:w="8755" w:type="dxa"/>
          </w:tcPr>
          <w:p w14:paraId="5E39E30D" w14:textId="77777777" w:rsidR="008C7AFC" w:rsidRDefault="00D55D4C" w:rsidP="00D55D4C">
            <w:pPr>
              <w:jc w:val="both"/>
            </w:pPr>
            <w:r w:rsidRPr="00F53EDE">
              <w:t>6.</w:t>
            </w:r>
            <w:r w:rsidR="008C7AFC">
              <w:t>6</w:t>
            </w:r>
            <w:r w:rsidRPr="00F53EDE">
              <w:t xml:space="preserve"> </w:t>
            </w:r>
            <w:r w:rsidR="003631B5">
              <w:t>Kompetentsid</w:t>
            </w:r>
            <w:r w:rsidRPr="00F53EDE">
              <w:t xml:space="preserve">: </w:t>
            </w:r>
          </w:p>
          <w:p w14:paraId="6DC85EC2" w14:textId="77777777" w:rsidR="003631B5" w:rsidRPr="009A5E78" w:rsidRDefault="00D55D4C" w:rsidP="003631B5">
            <w:pPr>
              <w:pStyle w:val="BodyText"/>
              <w:rPr>
                <w:rStyle w:val="normaltextrun"/>
                <w:color w:val="000000"/>
                <w:bdr w:val="none" w:sz="0" w:space="0" w:color="auto" w:frame="1"/>
              </w:rPr>
            </w:pPr>
            <w:r w:rsidRPr="00F53EDE">
              <w:t xml:space="preserve"> </w:t>
            </w:r>
            <w:r w:rsidR="003631B5" w:rsidRPr="009D6A1E">
              <w:t>6.6.1</w:t>
            </w:r>
            <w:r w:rsidR="003631B5" w:rsidRPr="009A5E78">
              <w:rPr>
                <w:b/>
                <w:bCs/>
              </w:rPr>
              <w:t xml:space="preserve"> </w:t>
            </w:r>
            <w:r w:rsidR="003631B5" w:rsidRPr="009A5E78">
              <w:rPr>
                <w:rStyle w:val="normaltextrun"/>
                <w:color w:val="000000"/>
                <w:bdr w:val="none" w:sz="0" w:space="0" w:color="auto" w:frame="1"/>
              </w:rPr>
              <w:t>oskus eristada olulist mitteolulisest ja seada prioriteete, oskus efektiivselt kasutada aega;</w:t>
            </w:r>
          </w:p>
          <w:p w14:paraId="3AE82E0A" w14:textId="6339E469" w:rsidR="003631B5" w:rsidRPr="009A5E78" w:rsidRDefault="003631B5" w:rsidP="003631B5">
            <w:pPr>
              <w:pStyle w:val="BodyText"/>
              <w:rPr>
                <w:rStyle w:val="normaltextrun"/>
                <w:color w:val="000000"/>
                <w:bdr w:val="none" w:sz="0" w:space="0" w:color="auto" w:frame="1"/>
              </w:rPr>
            </w:pPr>
            <w:r w:rsidRPr="00F101AF">
              <w:rPr>
                <w:rStyle w:val="normaltextrun"/>
                <w:color w:val="000000"/>
                <w:bdr w:val="none" w:sz="0" w:space="0" w:color="auto" w:frame="1"/>
              </w:rPr>
              <w:t>6.</w:t>
            </w:r>
            <w:r w:rsidR="003673C7">
              <w:rPr>
                <w:rStyle w:val="normaltextrun"/>
                <w:color w:val="000000"/>
                <w:bdr w:val="none" w:sz="0" w:space="0" w:color="auto" w:frame="1"/>
              </w:rPr>
              <w:t>6</w:t>
            </w:r>
            <w:r w:rsidRPr="00F101AF">
              <w:rPr>
                <w:rStyle w:val="normaltextrun"/>
                <w:color w:val="000000"/>
                <w:bdr w:val="none" w:sz="0" w:space="0" w:color="auto" w:frame="1"/>
              </w:rPr>
              <w:t xml:space="preserve">.2 </w:t>
            </w:r>
            <w:r w:rsidRPr="009A5E78">
              <w:rPr>
                <w:rStyle w:val="normaltextrun"/>
                <w:color w:val="000000"/>
                <w:bdr w:val="none" w:sz="0" w:space="0" w:color="auto" w:frame="1"/>
              </w:rPr>
              <w:t>hea koostöö- ja suhtlemisoskus: oskus luua ja hoida suhteid professionaalsest rollist lähtuvalt, arvestades kõigi osapoolte üldisi huvisid. Oskus jagada vajalikku informatsiooni, oma seisukohti ning arvamusi argumenteerida ja teistele arusaadavalt edasi anda;</w:t>
            </w:r>
          </w:p>
          <w:p w14:paraId="783B0F52" w14:textId="784EEE1E" w:rsidR="003631B5" w:rsidRPr="009A5E78" w:rsidRDefault="003631B5" w:rsidP="003631B5">
            <w:pPr>
              <w:pStyle w:val="BodyText"/>
              <w:rPr>
                <w:rStyle w:val="normaltextrun"/>
                <w:color w:val="333333"/>
                <w:shd w:val="clear" w:color="auto" w:fill="FFFFFF"/>
              </w:rPr>
            </w:pPr>
            <w:r w:rsidRPr="00F101AF">
              <w:rPr>
                <w:rStyle w:val="normaltextrun"/>
                <w:color w:val="000000"/>
                <w:bdr w:val="none" w:sz="0" w:space="0" w:color="auto" w:frame="1"/>
              </w:rPr>
              <w:t>6.</w:t>
            </w:r>
            <w:r w:rsidR="003673C7">
              <w:rPr>
                <w:rStyle w:val="normaltextrun"/>
                <w:color w:val="000000"/>
                <w:bdr w:val="none" w:sz="0" w:space="0" w:color="auto" w:frame="1"/>
              </w:rPr>
              <w:t>6</w:t>
            </w:r>
            <w:r w:rsidRPr="00F101AF">
              <w:rPr>
                <w:rStyle w:val="normaltextrun"/>
                <w:color w:val="000000"/>
                <w:bdr w:val="none" w:sz="0" w:space="0" w:color="auto" w:frame="1"/>
              </w:rPr>
              <w:t xml:space="preserve">.3 </w:t>
            </w:r>
            <w:r w:rsidRPr="009A5E78">
              <w:rPr>
                <w:rStyle w:val="normaltextrun"/>
                <w:color w:val="000000"/>
                <w:bdr w:val="none" w:sz="0" w:space="0" w:color="auto" w:frame="1"/>
              </w:rPr>
              <w:t>h</w:t>
            </w:r>
            <w:r w:rsidRPr="009A5E78">
              <w:rPr>
                <w:rStyle w:val="normaltextrun"/>
                <w:color w:val="333333"/>
                <w:shd w:val="clear" w:color="auto" w:fill="FFFFFF"/>
              </w:rPr>
              <w:t>ea analüüsioskus: oskus adekvaatselt analüüsida informatsiooni nn suurt pilti silmist kaotamata</w:t>
            </w:r>
          </w:p>
          <w:p w14:paraId="0CC7A6E4" w14:textId="534302D0" w:rsidR="00D55D4C" w:rsidRDefault="003631B5" w:rsidP="003631B5">
            <w:pPr>
              <w:jc w:val="both"/>
              <w:rPr>
                <w:rStyle w:val="normaltextrun"/>
                <w:color w:val="333333"/>
                <w:shd w:val="clear" w:color="auto" w:fill="FFFFFF"/>
              </w:rPr>
            </w:pPr>
            <w:r w:rsidRPr="009A5E78">
              <w:rPr>
                <w:rStyle w:val="normaltextrun"/>
                <w:color w:val="333333"/>
                <w:shd w:val="clear" w:color="auto" w:fill="FFFFFF"/>
              </w:rPr>
              <w:t>6.</w:t>
            </w:r>
            <w:r w:rsidR="003673C7">
              <w:rPr>
                <w:rStyle w:val="normaltextrun"/>
                <w:color w:val="333333"/>
                <w:shd w:val="clear" w:color="auto" w:fill="FFFFFF"/>
              </w:rPr>
              <w:t>6</w:t>
            </w:r>
            <w:r w:rsidRPr="009A5E78">
              <w:rPr>
                <w:rStyle w:val="normaltextrun"/>
                <w:color w:val="333333"/>
                <w:shd w:val="clear" w:color="auto" w:fill="FFFFFF"/>
              </w:rPr>
              <w:t>.4</w:t>
            </w:r>
            <w:r>
              <w:rPr>
                <w:rStyle w:val="normaltextrun"/>
                <w:color w:val="333333"/>
                <w:shd w:val="clear" w:color="auto" w:fill="FFFFFF"/>
              </w:rPr>
              <w:t xml:space="preserve"> </w:t>
            </w:r>
            <w:r w:rsidRPr="009A5E78">
              <w:rPr>
                <w:rStyle w:val="normaltextrun"/>
                <w:color w:val="000000"/>
                <w:bdr w:val="none" w:sz="0" w:space="0" w:color="auto" w:frame="1"/>
              </w:rPr>
              <w:t>võime stabiilselt ja kvaliteetselt töötada ka pingeolukorras</w:t>
            </w: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 </w:t>
            </w:r>
            <w:r w:rsidRPr="009A5E78">
              <w:rPr>
                <w:rStyle w:val="normaltextrun"/>
                <w:color w:val="333333"/>
                <w:shd w:val="clear" w:color="auto" w:fill="FFFFFF"/>
              </w:rPr>
              <w:t>ja püsida tasakaalukana</w:t>
            </w:r>
            <w:r>
              <w:rPr>
                <w:rStyle w:val="normaltextrun"/>
                <w:color w:val="333333"/>
                <w:shd w:val="clear" w:color="auto" w:fill="FFFFFF"/>
              </w:rPr>
              <w:t>.</w:t>
            </w:r>
          </w:p>
          <w:p w14:paraId="625A3418" w14:textId="655CAAC7" w:rsidR="003631B5" w:rsidRPr="001358CF" w:rsidRDefault="003631B5" w:rsidP="003631B5">
            <w:pPr>
              <w:jc w:val="both"/>
            </w:pPr>
            <w:r>
              <w:rPr>
                <w:rStyle w:val="normaltextrun"/>
                <w:color w:val="333333"/>
                <w:shd w:val="clear" w:color="auto" w:fill="FFFFFF"/>
              </w:rPr>
              <w:t>6.</w:t>
            </w:r>
            <w:r w:rsidR="003673C7">
              <w:rPr>
                <w:rStyle w:val="normaltextrun"/>
                <w:color w:val="333333"/>
                <w:shd w:val="clear" w:color="auto" w:fill="FFFFFF"/>
              </w:rPr>
              <w:t>6</w:t>
            </w:r>
            <w:r>
              <w:rPr>
                <w:rStyle w:val="normaltextrun"/>
                <w:color w:val="333333"/>
                <w:shd w:val="clear" w:color="auto" w:fill="FFFFFF"/>
              </w:rPr>
              <w:t xml:space="preserve">.5 </w:t>
            </w:r>
            <w:r w:rsidR="003673C7">
              <w:rPr>
                <w:rStyle w:val="normaltextrun"/>
                <w:color w:val="333333"/>
                <w:shd w:val="clear" w:color="auto" w:fill="FFFFFF"/>
              </w:rPr>
              <w:t>t</w:t>
            </w:r>
            <w:r>
              <w:rPr>
                <w:rStyle w:val="normaltextrun"/>
                <w:color w:val="333333"/>
                <w:shd w:val="clear" w:color="auto" w:fill="FFFFFF"/>
              </w:rPr>
              <w:t>äiendab regulaarselt oma tööks vajalikke oskusi</w:t>
            </w:r>
            <w:r w:rsidR="003673C7">
              <w:rPr>
                <w:rStyle w:val="normaltextrun"/>
                <w:color w:val="333333"/>
                <w:shd w:val="clear" w:color="auto" w:fill="FFFFFF"/>
              </w:rPr>
              <w:t>.</w:t>
            </w:r>
          </w:p>
        </w:tc>
      </w:tr>
    </w:tbl>
    <w:p w14:paraId="0223F0C0" w14:textId="77777777" w:rsidR="00645453" w:rsidRPr="001358CF" w:rsidRDefault="00645453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5"/>
      </w:tblGrid>
      <w:tr w:rsidR="00645453" w:rsidRPr="001358CF" w14:paraId="65DD5AC1" w14:textId="77777777" w:rsidTr="00B95E7B">
        <w:tc>
          <w:tcPr>
            <w:tcW w:w="8755" w:type="dxa"/>
          </w:tcPr>
          <w:p w14:paraId="37D79E36" w14:textId="77777777" w:rsidR="00645453" w:rsidRPr="001358CF" w:rsidRDefault="00645453">
            <w:r w:rsidRPr="001358CF">
              <w:rPr>
                <w:b/>
                <w:bCs/>
              </w:rPr>
              <w:t>7. AMETIJUHENDI MUUTMINE</w:t>
            </w:r>
          </w:p>
        </w:tc>
      </w:tr>
      <w:tr w:rsidR="00645453" w:rsidRPr="001358CF" w14:paraId="3B074439" w14:textId="77777777" w:rsidTr="00B95E7B">
        <w:tc>
          <w:tcPr>
            <w:tcW w:w="8755" w:type="dxa"/>
          </w:tcPr>
          <w:p w14:paraId="77EF867C" w14:textId="29D25715" w:rsidR="00645453" w:rsidRPr="001358CF" w:rsidRDefault="00A51341" w:rsidP="00516E94">
            <w:pPr>
              <w:jc w:val="both"/>
            </w:pPr>
            <w:r>
              <w:t xml:space="preserve">Ametijuhendi kaasajastamise ja muutuvate vajadustega kooskõlla viimise eesmärgil vaadatakse ametijuhend vahetu </w:t>
            </w:r>
            <w:r w:rsidR="00D55D4C">
              <w:t>juhi</w:t>
            </w:r>
            <w:r>
              <w:t xml:space="preserve"> ja ametniku poolt läbi vähemalt üks kord aastas toimuva iga-aastase </w:t>
            </w:r>
            <w:r w:rsidR="008A0DEC">
              <w:t>koostöö</w:t>
            </w:r>
            <w:r>
              <w:t>vestluse ajal ning vajadusel muudetakse. Ametijuhendit võib muuta ka juhul, kui muudatuste aluseks on kehtivad õigusaktid või vajadus ümber korraldada tööd.</w:t>
            </w:r>
          </w:p>
        </w:tc>
      </w:tr>
    </w:tbl>
    <w:p w14:paraId="20D11E3E" w14:textId="77777777" w:rsidR="00645453" w:rsidRPr="001358CF" w:rsidRDefault="00645453"/>
    <w:tbl>
      <w:tblPr>
        <w:tblpPr w:leftFromText="141" w:rightFromText="141" w:vertAnchor="text" w:horzAnchor="margin" w:tblpY="203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12"/>
        <w:gridCol w:w="2868"/>
        <w:gridCol w:w="12"/>
        <w:gridCol w:w="3264"/>
      </w:tblGrid>
      <w:tr w:rsidR="002B335F" w:rsidRPr="001358CF" w14:paraId="427B9E7C" w14:textId="77777777" w:rsidTr="002771E6">
        <w:tc>
          <w:tcPr>
            <w:tcW w:w="8784" w:type="dxa"/>
            <w:gridSpan w:val="5"/>
          </w:tcPr>
          <w:p w14:paraId="1181FAB5" w14:textId="77777777" w:rsidR="002B335F" w:rsidRPr="001358CF" w:rsidRDefault="002B335F" w:rsidP="002B335F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HALDUS</w:t>
            </w:r>
            <w:r w:rsidRPr="001358CF">
              <w:rPr>
                <w:sz w:val="24"/>
              </w:rPr>
              <w:t>OSAKONNA JUHATAJA</w:t>
            </w:r>
          </w:p>
        </w:tc>
      </w:tr>
      <w:tr w:rsidR="002B335F" w:rsidRPr="001358CF" w14:paraId="0C577ACA" w14:textId="77777777" w:rsidTr="002771E6">
        <w:tc>
          <w:tcPr>
            <w:tcW w:w="2640" w:type="dxa"/>
            <w:gridSpan w:val="2"/>
          </w:tcPr>
          <w:p w14:paraId="1B7BE5BF" w14:textId="77777777" w:rsidR="002B335F" w:rsidRPr="001358CF" w:rsidRDefault="002B335F" w:rsidP="002B335F">
            <w:pPr>
              <w:pStyle w:val="Heading1"/>
              <w:rPr>
                <w:rFonts w:ascii="Times New Roman" w:hAnsi="Times New Roman"/>
                <w:lang w:val="et-EE"/>
              </w:rPr>
            </w:pPr>
            <w:r w:rsidRPr="001358CF">
              <w:rPr>
                <w:rFonts w:ascii="Times New Roman" w:hAnsi="Times New Roman"/>
                <w:lang w:val="et-EE"/>
              </w:rPr>
              <w:t>Nimi</w:t>
            </w:r>
          </w:p>
          <w:p w14:paraId="7B299D09" w14:textId="77777777" w:rsidR="002B335F" w:rsidRPr="001358CF" w:rsidRDefault="002B335F" w:rsidP="002B335F"/>
        </w:tc>
        <w:tc>
          <w:tcPr>
            <w:tcW w:w="2880" w:type="dxa"/>
            <w:gridSpan w:val="2"/>
          </w:tcPr>
          <w:p w14:paraId="067A5B82" w14:textId="77777777" w:rsidR="002B335F" w:rsidRPr="001358CF" w:rsidRDefault="002B335F" w:rsidP="002B335F">
            <w:pPr>
              <w:pStyle w:val="Heading1"/>
              <w:rPr>
                <w:rFonts w:ascii="Times New Roman" w:hAnsi="Times New Roman"/>
                <w:lang w:val="et-EE"/>
              </w:rPr>
            </w:pPr>
            <w:r w:rsidRPr="001358CF">
              <w:rPr>
                <w:rFonts w:ascii="Times New Roman" w:hAnsi="Times New Roman"/>
                <w:lang w:val="et-EE"/>
              </w:rPr>
              <w:t>Allkiri</w:t>
            </w:r>
          </w:p>
        </w:tc>
        <w:tc>
          <w:tcPr>
            <w:tcW w:w="3264" w:type="dxa"/>
          </w:tcPr>
          <w:p w14:paraId="1F1539CF" w14:textId="77777777" w:rsidR="002B335F" w:rsidRPr="001358CF" w:rsidRDefault="002B335F" w:rsidP="002B335F">
            <w:pPr>
              <w:pStyle w:val="Heading1"/>
              <w:rPr>
                <w:rFonts w:ascii="Times New Roman" w:hAnsi="Times New Roman"/>
                <w:lang w:val="et-EE"/>
              </w:rPr>
            </w:pPr>
            <w:r w:rsidRPr="001358CF">
              <w:rPr>
                <w:rFonts w:ascii="Times New Roman" w:hAnsi="Times New Roman"/>
                <w:lang w:val="et-EE"/>
              </w:rPr>
              <w:t>Kuupäev</w:t>
            </w:r>
          </w:p>
        </w:tc>
      </w:tr>
      <w:tr w:rsidR="002B335F" w:rsidRPr="001358CF" w14:paraId="2CE8AD83" w14:textId="77777777" w:rsidTr="002771E6">
        <w:tc>
          <w:tcPr>
            <w:tcW w:w="2640" w:type="dxa"/>
            <w:gridSpan w:val="2"/>
          </w:tcPr>
          <w:p w14:paraId="130E60E4" w14:textId="77777777" w:rsidR="002B335F" w:rsidRPr="001358CF" w:rsidRDefault="002B335F" w:rsidP="002B335F"/>
        </w:tc>
        <w:tc>
          <w:tcPr>
            <w:tcW w:w="2880" w:type="dxa"/>
            <w:gridSpan w:val="2"/>
          </w:tcPr>
          <w:p w14:paraId="29A7C593" w14:textId="77777777" w:rsidR="002B335F" w:rsidRPr="001358CF" w:rsidRDefault="002B335F" w:rsidP="002B335F">
            <w:pPr>
              <w:rPr>
                <w:i/>
                <w:iCs/>
              </w:rPr>
            </w:pPr>
          </w:p>
        </w:tc>
        <w:tc>
          <w:tcPr>
            <w:tcW w:w="3264" w:type="dxa"/>
          </w:tcPr>
          <w:p w14:paraId="24535B77" w14:textId="77777777" w:rsidR="002B335F" w:rsidRPr="001358CF" w:rsidRDefault="002B335F" w:rsidP="002B335F">
            <w:pPr>
              <w:rPr>
                <w:i/>
                <w:iCs/>
              </w:rPr>
            </w:pPr>
          </w:p>
        </w:tc>
      </w:tr>
      <w:tr w:rsidR="002B335F" w:rsidRPr="001358CF" w14:paraId="332BC524" w14:textId="77777777" w:rsidTr="002771E6">
        <w:tc>
          <w:tcPr>
            <w:tcW w:w="8784" w:type="dxa"/>
            <w:gridSpan w:val="5"/>
          </w:tcPr>
          <w:p w14:paraId="755546CA" w14:textId="77777777" w:rsidR="002B335F" w:rsidRPr="001358CF" w:rsidRDefault="002B335F" w:rsidP="002B335F">
            <w:pPr>
              <w:pStyle w:val="Heading3"/>
              <w:rPr>
                <w:sz w:val="24"/>
              </w:rPr>
            </w:pPr>
            <w:r w:rsidRPr="001358CF">
              <w:rPr>
                <w:sz w:val="24"/>
              </w:rPr>
              <w:t>AMETIJUHENDIGA TUTVUNUD</w:t>
            </w:r>
          </w:p>
          <w:p w14:paraId="6389A92B" w14:textId="77777777" w:rsidR="002B335F" w:rsidRPr="001358CF" w:rsidRDefault="002B335F" w:rsidP="002B335F"/>
        </w:tc>
      </w:tr>
      <w:tr w:rsidR="002B335F" w:rsidRPr="001358CF" w14:paraId="46D91C80" w14:textId="77777777" w:rsidTr="002771E6">
        <w:tc>
          <w:tcPr>
            <w:tcW w:w="2628" w:type="dxa"/>
          </w:tcPr>
          <w:p w14:paraId="3136CCD9" w14:textId="77777777" w:rsidR="002B335F" w:rsidRPr="001358CF" w:rsidRDefault="002B335F" w:rsidP="002B335F">
            <w:pPr>
              <w:pStyle w:val="Heading1"/>
              <w:rPr>
                <w:rFonts w:ascii="Times New Roman" w:hAnsi="Times New Roman"/>
                <w:lang w:val="et-EE"/>
              </w:rPr>
            </w:pPr>
            <w:r w:rsidRPr="001358CF">
              <w:rPr>
                <w:rFonts w:ascii="Times New Roman" w:hAnsi="Times New Roman"/>
                <w:lang w:val="et-EE"/>
              </w:rPr>
              <w:t>Nimi</w:t>
            </w:r>
          </w:p>
          <w:p w14:paraId="1E5D6159" w14:textId="77777777" w:rsidR="002B335F" w:rsidRPr="001358CF" w:rsidRDefault="002B335F" w:rsidP="002B335F"/>
        </w:tc>
        <w:tc>
          <w:tcPr>
            <w:tcW w:w="2880" w:type="dxa"/>
            <w:gridSpan w:val="2"/>
          </w:tcPr>
          <w:p w14:paraId="7F6C55DD" w14:textId="77777777" w:rsidR="002B335F" w:rsidRPr="001358CF" w:rsidRDefault="002B335F" w:rsidP="002B335F">
            <w:pPr>
              <w:pStyle w:val="Heading1"/>
              <w:rPr>
                <w:rFonts w:ascii="Times New Roman" w:hAnsi="Times New Roman"/>
                <w:lang w:val="et-EE"/>
              </w:rPr>
            </w:pPr>
            <w:r w:rsidRPr="001358CF">
              <w:rPr>
                <w:rFonts w:ascii="Times New Roman" w:hAnsi="Times New Roman"/>
                <w:lang w:val="et-EE"/>
              </w:rPr>
              <w:t>Allkiri</w:t>
            </w:r>
          </w:p>
        </w:tc>
        <w:tc>
          <w:tcPr>
            <w:tcW w:w="3276" w:type="dxa"/>
            <w:gridSpan w:val="2"/>
          </w:tcPr>
          <w:p w14:paraId="7A270AE0" w14:textId="77777777" w:rsidR="002B335F" w:rsidRPr="001358CF" w:rsidRDefault="002B335F" w:rsidP="002B335F">
            <w:pPr>
              <w:pStyle w:val="Heading1"/>
              <w:rPr>
                <w:rFonts w:ascii="Times New Roman" w:hAnsi="Times New Roman"/>
                <w:lang w:val="et-EE"/>
              </w:rPr>
            </w:pPr>
            <w:r w:rsidRPr="001358CF">
              <w:rPr>
                <w:rFonts w:ascii="Times New Roman" w:hAnsi="Times New Roman"/>
                <w:lang w:val="et-EE"/>
              </w:rPr>
              <w:t>Kuupäev</w:t>
            </w:r>
          </w:p>
        </w:tc>
      </w:tr>
      <w:tr w:rsidR="002B335F" w:rsidRPr="001358CF" w14:paraId="01B12915" w14:textId="77777777" w:rsidTr="002771E6">
        <w:tc>
          <w:tcPr>
            <w:tcW w:w="2628" w:type="dxa"/>
          </w:tcPr>
          <w:p w14:paraId="12272E59" w14:textId="77777777" w:rsidR="002B335F" w:rsidRPr="001358CF" w:rsidRDefault="002B335F" w:rsidP="002B335F"/>
        </w:tc>
        <w:tc>
          <w:tcPr>
            <w:tcW w:w="2880" w:type="dxa"/>
            <w:gridSpan w:val="2"/>
          </w:tcPr>
          <w:p w14:paraId="0429C9A1" w14:textId="77777777" w:rsidR="002B335F" w:rsidRPr="001358CF" w:rsidRDefault="002B335F" w:rsidP="002B335F"/>
        </w:tc>
        <w:tc>
          <w:tcPr>
            <w:tcW w:w="3276" w:type="dxa"/>
            <w:gridSpan w:val="2"/>
          </w:tcPr>
          <w:p w14:paraId="5228C8EE" w14:textId="77777777" w:rsidR="002B335F" w:rsidRPr="001358CF" w:rsidRDefault="002B335F" w:rsidP="002B335F"/>
        </w:tc>
      </w:tr>
    </w:tbl>
    <w:p w14:paraId="0481BD36" w14:textId="77777777" w:rsidR="00645453" w:rsidRPr="001358CF" w:rsidRDefault="00645453"/>
    <w:sectPr w:rsidR="00645453" w:rsidRPr="001358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43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1C3AC" w14:textId="77777777" w:rsidR="00C011CF" w:rsidRDefault="00C011CF">
      <w:r>
        <w:separator/>
      </w:r>
    </w:p>
  </w:endnote>
  <w:endnote w:type="continuationSeparator" w:id="0">
    <w:p w14:paraId="6A50219B" w14:textId="77777777" w:rsidR="00C011CF" w:rsidRDefault="00C0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F8321" w14:textId="77777777" w:rsidR="006656FF" w:rsidRDefault="006656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D06B" w14:textId="77777777" w:rsidR="006656FF" w:rsidRDefault="006656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7E85" w14:textId="77777777" w:rsidR="006656FF" w:rsidRDefault="006656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87811" w14:textId="77777777" w:rsidR="00C011CF" w:rsidRDefault="00C011CF">
      <w:r>
        <w:separator/>
      </w:r>
    </w:p>
  </w:footnote>
  <w:footnote w:type="continuationSeparator" w:id="0">
    <w:p w14:paraId="6CC33B28" w14:textId="77777777" w:rsidR="00C011CF" w:rsidRDefault="00C01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31C4" w14:textId="77777777" w:rsidR="00645453" w:rsidRDefault="003631B5">
    <w:pPr>
      <w:pStyle w:val="Header"/>
      <w:jc w:val="center"/>
      <w:rPr>
        <w:b/>
        <w:bCs/>
        <w:sz w:val="28"/>
      </w:rPr>
    </w:pPr>
    <w:r>
      <w:rPr>
        <w:b/>
        <w:bCs/>
        <w:sz w:val="28"/>
      </w:rPr>
      <w:t>VEESPETSIALIST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99DC" w14:textId="77777777" w:rsidR="006656FF" w:rsidRDefault="006656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E8F9" w14:textId="77777777" w:rsidR="007C4874" w:rsidRDefault="007C4874" w:rsidP="007C4874">
    <w:pPr>
      <w:pStyle w:val="Header"/>
      <w:rPr>
        <w:b/>
        <w:bCs/>
        <w:sz w:val="28"/>
      </w:rPr>
    </w:pPr>
    <w:r>
      <w:rPr>
        <w:b/>
        <w:bCs/>
        <w:sz w:val="28"/>
      </w:rPr>
      <w:tab/>
    </w:r>
    <w:r>
      <w:rPr>
        <w:b/>
        <w:bCs/>
        <w:sz w:val="28"/>
      </w:rPr>
      <w:tab/>
    </w:r>
  </w:p>
  <w:p w14:paraId="63F27E6F" w14:textId="77777777" w:rsidR="00590687" w:rsidRPr="005C2BF3" w:rsidRDefault="00590687" w:rsidP="00590687">
    <w:pPr>
      <w:pStyle w:val="Header"/>
      <w:jc w:val="right"/>
      <w:rPr>
        <w:color w:val="000000"/>
      </w:rPr>
    </w:pPr>
    <w:r w:rsidRPr="005C2BF3">
      <w:rPr>
        <w:color w:val="000000"/>
      </w:rPr>
      <w:t>K</w:t>
    </w:r>
    <w:r w:rsidR="00B95E7B">
      <w:rPr>
        <w:color w:val="000000"/>
      </w:rPr>
      <w:t>innitatud</w:t>
    </w:r>
  </w:p>
  <w:p w14:paraId="68E94A54" w14:textId="7AD60D76" w:rsidR="00590687" w:rsidRPr="005C2BF3" w:rsidRDefault="00590687" w:rsidP="00590687">
    <w:pPr>
      <w:pStyle w:val="Header"/>
      <w:jc w:val="right"/>
      <w:rPr>
        <w:color w:val="000000"/>
      </w:rPr>
    </w:pPr>
    <w:r w:rsidRPr="005C2BF3">
      <w:rPr>
        <w:color w:val="000000"/>
      </w:rPr>
      <w:t xml:space="preserve">Harku vallavanema </w:t>
    </w:r>
    <w:r w:rsidR="002B169C">
      <w:rPr>
        <w:color w:val="000000"/>
      </w:rPr>
      <w:t>1</w:t>
    </w:r>
    <w:r w:rsidR="006656FF">
      <w:rPr>
        <w:color w:val="000000"/>
      </w:rPr>
      <w:t>7</w:t>
    </w:r>
    <w:r w:rsidR="002B169C">
      <w:rPr>
        <w:color w:val="000000"/>
      </w:rPr>
      <w:t>.08</w:t>
    </w:r>
    <w:r w:rsidR="00B95E7B">
      <w:rPr>
        <w:color w:val="000000"/>
      </w:rPr>
      <w:t>.2026</w:t>
    </w:r>
    <w:r w:rsidR="00905FD8" w:rsidRPr="005C2BF3">
      <w:rPr>
        <w:color w:val="000000"/>
      </w:rPr>
      <w:t xml:space="preserve"> </w:t>
    </w:r>
    <w:r w:rsidRPr="005C2BF3">
      <w:rPr>
        <w:color w:val="000000"/>
      </w:rPr>
      <w:t>käskkirjaga nr</w:t>
    </w:r>
    <w:r w:rsidR="00B95E7B">
      <w:rPr>
        <w:color w:val="000000"/>
      </w:rPr>
      <w:t xml:space="preserve"> </w:t>
    </w:r>
    <w:r w:rsidR="002B169C">
      <w:rPr>
        <w:color w:val="000000"/>
      </w:rPr>
      <w:t>4-1/367</w:t>
    </w:r>
  </w:p>
  <w:p w14:paraId="58D568D5" w14:textId="77777777" w:rsidR="00590687" w:rsidRPr="005C2BF3" w:rsidRDefault="00590687" w:rsidP="00590687">
    <w:pPr>
      <w:pStyle w:val="Header"/>
      <w:jc w:val="right"/>
      <w:rPr>
        <w:color w:val="000000"/>
      </w:rPr>
    </w:pPr>
    <w:r w:rsidRPr="005C2BF3">
      <w:rPr>
        <w:color w:val="000000"/>
      </w:rPr>
      <w:t xml:space="preserve">Lisa </w:t>
    </w:r>
    <w:r w:rsidR="00753BC6" w:rsidRPr="005C2BF3">
      <w:rPr>
        <w:color w:val="000000"/>
      </w:rPr>
      <w:t xml:space="preserve">nr </w:t>
    </w:r>
    <w:r w:rsidR="00B95E7B">
      <w:rPr>
        <w:color w:val="00000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915"/>
    <w:multiLevelType w:val="hybridMultilevel"/>
    <w:tmpl w:val="C4E8B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13E6F"/>
    <w:multiLevelType w:val="hybridMultilevel"/>
    <w:tmpl w:val="D6D6485E"/>
    <w:lvl w:ilvl="0" w:tplc="042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B5307E"/>
    <w:multiLevelType w:val="multilevel"/>
    <w:tmpl w:val="2354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E2AE6"/>
    <w:multiLevelType w:val="multilevel"/>
    <w:tmpl w:val="0BB8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A47A1"/>
    <w:multiLevelType w:val="multilevel"/>
    <w:tmpl w:val="7702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25126"/>
    <w:multiLevelType w:val="hybridMultilevel"/>
    <w:tmpl w:val="B30416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935C73"/>
    <w:multiLevelType w:val="hybridMultilevel"/>
    <w:tmpl w:val="44B64974"/>
    <w:lvl w:ilvl="0" w:tplc="6CD2155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8E5844"/>
    <w:multiLevelType w:val="singleLevel"/>
    <w:tmpl w:val="4D460D30"/>
    <w:lvl w:ilvl="0">
      <w:start w:val="1"/>
      <w:numFmt w:val="decimal"/>
      <w:lvlText w:val="%1)"/>
      <w:lvlJc w:val="left"/>
      <w:pPr>
        <w:tabs>
          <w:tab w:val="num" w:pos="360"/>
        </w:tabs>
        <w:ind w:left="57" w:hanging="57"/>
      </w:pPr>
    </w:lvl>
  </w:abstractNum>
  <w:abstractNum w:abstractNumId="8" w15:restartNumberingAfterBreak="0">
    <w:nsid w:val="32854BA2"/>
    <w:multiLevelType w:val="multilevel"/>
    <w:tmpl w:val="A70A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FF2FF3"/>
    <w:multiLevelType w:val="hybridMultilevel"/>
    <w:tmpl w:val="4E825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B1085"/>
    <w:multiLevelType w:val="multilevel"/>
    <w:tmpl w:val="DDE6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7C2167"/>
    <w:multiLevelType w:val="multilevel"/>
    <w:tmpl w:val="8EC47DFA"/>
    <w:lvl w:ilvl="0">
      <w:start w:val="1"/>
      <w:numFmt w:val="decimal"/>
      <w:lvlText w:val="3.%1 "/>
      <w:lvlJc w:val="left"/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077B27"/>
    <w:multiLevelType w:val="multilevel"/>
    <w:tmpl w:val="B15A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696190"/>
    <w:multiLevelType w:val="hybridMultilevel"/>
    <w:tmpl w:val="2E08641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D76E1"/>
    <w:multiLevelType w:val="multilevel"/>
    <w:tmpl w:val="DE94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094951"/>
    <w:multiLevelType w:val="hybridMultilevel"/>
    <w:tmpl w:val="A7E6BAD8"/>
    <w:lvl w:ilvl="0" w:tplc="5F7CA4C6">
      <w:start w:val="3"/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F6768"/>
    <w:multiLevelType w:val="hybridMultilevel"/>
    <w:tmpl w:val="94AAA1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0E6A39"/>
    <w:multiLevelType w:val="hybridMultilevel"/>
    <w:tmpl w:val="43BE5064"/>
    <w:lvl w:ilvl="0" w:tplc="0B62FE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E57D5"/>
    <w:multiLevelType w:val="hybridMultilevel"/>
    <w:tmpl w:val="48A42B28"/>
    <w:lvl w:ilvl="0" w:tplc="235253E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70195"/>
    <w:multiLevelType w:val="hybridMultilevel"/>
    <w:tmpl w:val="3B746176"/>
    <w:lvl w:ilvl="0" w:tplc="4E741E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BB26206"/>
    <w:multiLevelType w:val="hybridMultilevel"/>
    <w:tmpl w:val="85BE33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E2528"/>
    <w:multiLevelType w:val="multilevel"/>
    <w:tmpl w:val="5762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43652F"/>
    <w:multiLevelType w:val="multilevel"/>
    <w:tmpl w:val="0AAA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5F789D"/>
    <w:multiLevelType w:val="hybridMultilevel"/>
    <w:tmpl w:val="F5DA3BF0"/>
    <w:lvl w:ilvl="0" w:tplc="00D0A6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F5426"/>
    <w:multiLevelType w:val="hybridMultilevel"/>
    <w:tmpl w:val="DF52E2D2"/>
    <w:lvl w:ilvl="0" w:tplc="3D704A76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91365"/>
    <w:multiLevelType w:val="multilevel"/>
    <w:tmpl w:val="679E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80267"/>
    <w:multiLevelType w:val="multilevel"/>
    <w:tmpl w:val="C0CCDE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D707F7A"/>
    <w:multiLevelType w:val="singleLevel"/>
    <w:tmpl w:val="4D460D30"/>
    <w:lvl w:ilvl="0">
      <w:start w:val="1"/>
      <w:numFmt w:val="decimal"/>
      <w:lvlText w:val="%1)"/>
      <w:lvlJc w:val="left"/>
      <w:pPr>
        <w:tabs>
          <w:tab w:val="num" w:pos="360"/>
        </w:tabs>
        <w:ind w:left="57" w:hanging="57"/>
      </w:pPr>
    </w:lvl>
  </w:abstractNum>
  <w:abstractNum w:abstractNumId="28" w15:restartNumberingAfterBreak="0">
    <w:nsid w:val="7E067375"/>
    <w:multiLevelType w:val="multilevel"/>
    <w:tmpl w:val="47A6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E12D66"/>
    <w:multiLevelType w:val="hybridMultilevel"/>
    <w:tmpl w:val="AC54A5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6124554">
    <w:abstractNumId w:val="6"/>
  </w:num>
  <w:num w:numId="2" w16cid:durableId="273252299">
    <w:abstractNumId w:val="9"/>
  </w:num>
  <w:num w:numId="3" w16cid:durableId="1858470945">
    <w:abstractNumId w:val="20"/>
  </w:num>
  <w:num w:numId="4" w16cid:durableId="604385894">
    <w:abstractNumId w:val="5"/>
  </w:num>
  <w:num w:numId="5" w16cid:durableId="742793935">
    <w:abstractNumId w:val="29"/>
  </w:num>
  <w:num w:numId="6" w16cid:durableId="132841674">
    <w:abstractNumId w:val="15"/>
  </w:num>
  <w:num w:numId="7" w16cid:durableId="2109502406">
    <w:abstractNumId w:val="7"/>
    <w:lvlOverride w:ilvl="0">
      <w:startOverride w:val="1"/>
    </w:lvlOverride>
  </w:num>
  <w:num w:numId="8" w16cid:durableId="1288926310">
    <w:abstractNumId w:val="27"/>
    <w:lvlOverride w:ilvl="0">
      <w:startOverride w:val="1"/>
    </w:lvlOverride>
  </w:num>
  <w:num w:numId="9" w16cid:durableId="1210335117">
    <w:abstractNumId w:val="16"/>
  </w:num>
  <w:num w:numId="10" w16cid:durableId="970552693">
    <w:abstractNumId w:val="0"/>
  </w:num>
  <w:num w:numId="11" w16cid:durableId="1466660975">
    <w:abstractNumId w:val="29"/>
  </w:num>
  <w:num w:numId="12" w16cid:durableId="388695876">
    <w:abstractNumId w:val="23"/>
  </w:num>
  <w:num w:numId="13" w16cid:durableId="2020353365">
    <w:abstractNumId w:val="18"/>
  </w:num>
  <w:num w:numId="14" w16cid:durableId="1460148407">
    <w:abstractNumId w:val="17"/>
  </w:num>
  <w:num w:numId="15" w16cid:durableId="1304657884">
    <w:abstractNumId w:val="26"/>
  </w:num>
  <w:num w:numId="16" w16cid:durableId="1561091626">
    <w:abstractNumId w:val="24"/>
  </w:num>
  <w:num w:numId="17" w16cid:durableId="1283416421">
    <w:abstractNumId w:val="11"/>
  </w:num>
  <w:num w:numId="18" w16cid:durableId="486945208">
    <w:abstractNumId w:val="19"/>
  </w:num>
  <w:num w:numId="19" w16cid:durableId="317421335">
    <w:abstractNumId w:val="1"/>
  </w:num>
  <w:num w:numId="20" w16cid:durableId="2126464359">
    <w:abstractNumId w:val="13"/>
  </w:num>
  <w:num w:numId="21" w16cid:durableId="985165879">
    <w:abstractNumId w:val="25"/>
  </w:num>
  <w:num w:numId="22" w16cid:durableId="1101533275">
    <w:abstractNumId w:val="21"/>
  </w:num>
  <w:num w:numId="23" w16cid:durableId="486479194">
    <w:abstractNumId w:val="22"/>
  </w:num>
  <w:num w:numId="24" w16cid:durableId="1373504131">
    <w:abstractNumId w:val="28"/>
  </w:num>
  <w:num w:numId="25" w16cid:durableId="448471907">
    <w:abstractNumId w:val="8"/>
  </w:num>
  <w:num w:numId="26" w16cid:durableId="1172724084">
    <w:abstractNumId w:val="3"/>
  </w:num>
  <w:num w:numId="27" w16cid:durableId="2071341627">
    <w:abstractNumId w:val="12"/>
  </w:num>
  <w:num w:numId="28" w16cid:durableId="1365523681">
    <w:abstractNumId w:val="4"/>
  </w:num>
  <w:num w:numId="29" w16cid:durableId="970523607">
    <w:abstractNumId w:val="14"/>
  </w:num>
  <w:num w:numId="30" w16cid:durableId="1961568466">
    <w:abstractNumId w:val="2"/>
  </w:num>
  <w:num w:numId="31" w16cid:durableId="9273461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92"/>
    <w:rsid w:val="00010D81"/>
    <w:rsid w:val="00017323"/>
    <w:rsid w:val="000300BA"/>
    <w:rsid w:val="00046D46"/>
    <w:rsid w:val="000479D9"/>
    <w:rsid w:val="00064DC7"/>
    <w:rsid w:val="00095BEE"/>
    <w:rsid w:val="000A3748"/>
    <w:rsid w:val="000E43DA"/>
    <w:rsid w:val="001358CF"/>
    <w:rsid w:val="00141E39"/>
    <w:rsid w:val="0017792C"/>
    <w:rsid w:val="0018204C"/>
    <w:rsid w:val="001B47F8"/>
    <w:rsid w:val="001C4640"/>
    <w:rsid w:val="001E329A"/>
    <w:rsid w:val="00222504"/>
    <w:rsid w:val="00231AA2"/>
    <w:rsid w:val="00243ED2"/>
    <w:rsid w:val="002543E3"/>
    <w:rsid w:val="00261FD1"/>
    <w:rsid w:val="002771E6"/>
    <w:rsid w:val="002B169C"/>
    <w:rsid w:val="002B335F"/>
    <w:rsid w:val="002C56E6"/>
    <w:rsid w:val="003023E5"/>
    <w:rsid w:val="0030378C"/>
    <w:rsid w:val="00327FC1"/>
    <w:rsid w:val="00334CC8"/>
    <w:rsid w:val="00347BD5"/>
    <w:rsid w:val="0036217A"/>
    <w:rsid w:val="003631B5"/>
    <w:rsid w:val="003671D0"/>
    <w:rsid w:val="003673C7"/>
    <w:rsid w:val="003A1C6B"/>
    <w:rsid w:val="003A260C"/>
    <w:rsid w:val="003B07B9"/>
    <w:rsid w:val="003B3881"/>
    <w:rsid w:val="003C0C87"/>
    <w:rsid w:val="003C36BB"/>
    <w:rsid w:val="00405292"/>
    <w:rsid w:val="00467849"/>
    <w:rsid w:val="0048473C"/>
    <w:rsid w:val="004C21D2"/>
    <w:rsid w:val="00516E94"/>
    <w:rsid w:val="0055468B"/>
    <w:rsid w:val="00554FA3"/>
    <w:rsid w:val="00563B15"/>
    <w:rsid w:val="00572D50"/>
    <w:rsid w:val="00590687"/>
    <w:rsid w:val="0059231D"/>
    <w:rsid w:val="005B2B45"/>
    <w:rsid w:val="005C077A"/>
    <w:rsid w:val="005C2BF3"/>
    <w:rsid w:val="005C5CFA"/>
    <w:rsid w:val="0060293B"/>
    <w:rsid w:val="00613542"/>
    <w:rsid w:val="00620F9F"/>
    <w:rsid w:val="00625DD2"/>
    <w:rsid w:val="006264FD"/>
    <w:rsid w:val="00642D4B"/>
    <w:rsid w:val="00645453"/>
    <w:rsid w:val="00645C87"/>
    <w:rsid w:val="0065087C"/>
    <w:rsid w:val="00651EA9"/>
    <w:rsid w:val="006656FF"/>
    <w:rsid w:val="00675B68"/>
    <w:rsid w:val="00677445"/>
    <w:rsid w:val="00691E8C"/>
    <w:rsid w:val="006A1996"/>
    <w:rsid w:val="006D01A4"/>
    <w:rsid w:val="006F0D50"/>
    <w:rsid w:val="006F4326"/>
    <w:rsid w:val="007179C5"/>
    <w:rsid w:val="0074307B"/>
    <w:rsid w:val="007513A2"/>
    <w:rsid w:val="00753BC6"/>
    <w:rsid w:val="00791C4A"/>
    <w:rsid w:val="00791FB7"/>
    <w:rsid w:val="007A3A23"/>
    <w:rsid w:val="007B48B7"/>
    <w:rsid w:val="007C1ED9"/>
    <w:rsid w:val="007C4874"/>
    <w:rsid w:val="007D325E"/>
    <w:rsid w:val="007F054F"/>
    <w:rsid w:val="007F761D"/>
    <w:rsid w:val="00820F82"/>
    <w:rsid w:val="00822FA8"/>
    <w:rsid w:val="008320B3"/>
    <w:rsid w:val="00847E60"/>
    <w:rsid w:val="00891881"/>
    <w:rsid w:val="008A0DEC"/>
    <w:rsid w:val="008A5EDB"/>
    <w:rsid w:val="008C367A"/>
    <w:rsid w:val="008C59EC"/>
    <w:rsid w:val="008C7AFC"/>
    <w:rsid w:val="00901301"/>
    <w:rsid w:val="00905FD8"/>
    <w:rsid w:val="00910A00"/>
    <w:rsid w:val="00914FA3"/>
    <w:rsid w:val="009166DB"/>
    <w:rsid w:val="00944DEC"/>
    <w:rsid w:val="009B5744"/>
    <w:rsid w:val="009E225F"/>
    <w:rsid w:val="009E5264"/>
    <w:rsid w:val="009F51BF"/>
    <w:rsid w:val="009F60FF"/>
    <w:rsid w:val="00A023BA"/>
    <w:rsid w:val="00A02F89"/>
    <w:rsid w:val="00A226F3"/>
    <w:rsid w:val="00A2392D"/>
    <w:rsid w:val="00A35D90"/>
    <w:rsid w:val="00A506D0"/>
    <w:rsid w:val="00A51341"/>
    <w:rsid w:val="00A5293D"/>
    <w:rsid w:val="00A72DAA"/>
    <w:rsid w:val="00A754BB"/>
    <w:rsid w:val="00A76E68"/>
    <w:rsid w:val="00A97925"/>
    <w:rsid w:val="00AA0741"/>
    <w:rsid w:val="00AA5975"/>
    <w:rsid w:val="00AC6649"/>
    <w:rsid w:val="00AD5028"/>
    <w:rsid w:val="00AE1F04"/>
    <w:rsid w:val="00AF142E"/>
    <w:rsid w:val="00AF61AC"/>
    <w:rsid w:val="00B04A89"/>
    <w:rsid w:val="00B14535"/>
    <w:rsid w:val="00B322FC"/>
    <w:rsid w:val="00B663D2"/>
    <w:rsid w:val="00B906E5"/>
    <w:rsid w:val="00B95E7B"/>
    <w:rsid w:val="00BA2ED8"/>
    <w:rsid w:val="00BF59E9"/>
    <w:rsid w:val="00C011CF"/>
    <w:rsid w:val="00C451D4"/>
    <w:rsid w:val="00C476EB"/>
    <w:rsid w:val="00C5529F"/>
    <w:rsid w:val="00C61362"/>
    <w:rsid w:val="00C94FA5"/>
    <w:rsid w:val="00CB2DBE"/>
    <w:rsid w:val="00CB4955"/>
    <w:rsid w:val="00CD37F3"/>
    <w:rsid w:val="00CF4C65"/>
    <w:rsid w:val="00D02F12"/>
    <w:rsid w:val="00D05F61"/>
    <w:rsid w:val="00D2270A"/>
    <w:rsid w:val="00D36E81"/>
    <w:rsid w:val="00D459F4"/>
    <w:rsid w:val="00D51667"/>
    <w:rsid w:val="00D55D4C"/>
    <w:rsid w:val="00D566A4"/>
    <w:rsid w:val="00D75B82"/>
    <w:rsid w:val="00D8615E"/>
    <w:rsid w:val="00D94D12"/>
    <w:rsid w:val="00DA43D0"/>
    <w:rsid w:val="00DA5BB2"/>
    <w:rsid w:val="00DB3505"/>
    <w:rsid w:val="00DE3EA4"/>
    <w:rsid w:val="00DE5BC7"/>
    <w:rsid w:val="00DF40D6"/>
    <w:rsid w:val="00E23A24"/>
    <w:rsid w:val="00E37DD9"/>
    <w:rsid w:val="00E576D4"/>
    <w:rsid w:val="00E75C42"/>
    <w:rsid w:val="00E8619F"/>
    <w:rsid w:val="00EA0454"/>
    <w:rsid w:val="00EA1B94"/>
    <w:rsid w:val="00ED62EC"/>
    <w:rsid w:val="00F045ED"/>
    <w:rsid w:val="00F04B89"/>
    <w:rsid w:val="00F13F47"/>
    <w:rsid w:val="00F41BDD"/>
    <w:rsid w:val="00F5624E"/>
    <w:rsid w:val="00F5792C"/>
    <w:rsid w:val="00FA75C1"/>
    <w:rsid w:val="00FD46BC"/>
    <w:rsid w:val="00FE51E1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B8AB1"/>
  <w15:chartTrackingRefBased/>
  <w15:docId w15:val="{61D7039D-DDA0-4915-8EB4-23D94162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F1" w:hAnsi="F1"/>
      <w:b/>
      <w:bCs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F0" w:hAnsi="F0"/>
      <w:b/>
      <w:bCs/>
      <w:color w:val="00000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F0" w:hAnsi="F0"/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semiHidden/>
    <w:pPr>
      <w:jc w:val="both"/>
    </w:pPr>
    <w:rPr>
      <w:szCs w:val="20"/>
    </w:rPr>
  </w:style>
  <w:style w:type="character" w:styleId="Strong">
    <w:name w:val="Strong"/>
    <w:qFormat/>
    <w:rPr>
      <w:b/>
      <w:bCs/>
    </w:rPr>
  </w:style>
  <w:style w:type="paragraph" w:styleId="BodyText3">
    <w:name w:val="Body Text 3"/>
    <w:basedOn w:val="Normal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semiHidden/>
    <w:rPr>
      <w:sz w:val="16"/>
      <w:szCs w:val="16"/>
      <w:lang w:eastAsia="en-US"/>
    </w:rPr>
  </w:style>
  <w:style w:type="paragraph" w:styleId="BodyTextIndent">
    <w:name w:val="Body Text Indent"/>
    <w:basedOn w:val="Normal"/>
    <w:semiHidden/>
    <w:pPr>
      <w:ind w:left="360"/>
    </w:pPr>
  </w:style>
  <w:style w:type="character" w:customStyle="1" w:styleId="HeaderChar">
    <w:name w:val="Header Char"/>
    <w:link w:val="Header"/>
    <w:rsid w:val="0059068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20F9F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231AA2"/>
    <w:pPr>
      <w:ind w:left="708"/>
    </w:pPr>
  </w:style>
  <w:style w:type="character" w:styleId="CommentReference">
    <w:name w:val="annotation reference"/>
    <w:uiPriority w:val="99"/>
    <w:semiHidden/>
    <w:unhideWhenUsed/>
    <w:rsid w:val="00D02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F1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02F1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F1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2F12"/>
    <w:rPr>
      <w:b/>
      <w:bCs/>
      <w:lang w:eastAsia="en-US"/>
    </w:rPr>
  </w:style>
  <w:style w:type="paragraph" w:styleId="Revision">
    <w:name w:val="Revision"/>
    <w:hidden/>
    <w:uiPriority w:val="99"/>
    <w:semiHidden/>
    <w:rsid w:val="00D02F12"/>
    <w:rPr>
      <w:sz w:val="24"/>
      <w:szCs w:val="24"/>
      <w:lang w:eastAsia="en-US"/>
    </w:rPr>
  </w:style>
  <w:style w:type="character" w:customStyle="1" w:styleId="BodyTextChar">
    <w:name w:val="Body Text Char"/>
    <w:link w:val="BodyText"/>
    <w:semiHidden/>
    <w:rsid w:val="003631B5"/>
    <w:rPr>
      <w:sz w:val="24"/>
      <w:lang w:eastAsia="en-US"/>
    </w:rPr>
  </w:style>
  <w:style w:type="character" w:customStyle="1" w:styleId="normaltextrun">
    <w:name w:val="normaltextrun"/>
    <w:basedOn w:val="DefaultParagraphFont"/>
    <w:rsid w:val="00363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75B80-569E-4EE5-8680-90EF9858A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1188</Words>
  <Characters>6891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Harku VV</Company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Hannes Raudleht</dc:creator>
  <cp:keywords/>
  <dc:description/>
  <cp:lastModifiedBy>Kaile Lindeberg</cp:lastModifiedBy>
  <cp:revision>2</cp:revision>
  <cp:lastPrinted>2026-05-05T11:48:00Z</cp:lastPrinted>
  <dcterms:created xsi:type="dcterms:W3CDTF">2026-08-24T12:20:00Z</dcterms:created>
  <dcterms:modified xsi:type="dcterms:W3CDTF">2026-08-24T12:20:00Z</dcterms:modified>
</cp:coreProperties>
</file>